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A7EF7" w14:textId="77777777" w:rsidR="00DF0119" w:rsidRPr="00595B71" w:rsidRDefault="00B93837" w:rsidP="00DF0119">
      <w:pPr>
        <w:spacing w:after="0"/>
        <w:rPr>
          <w:rFonts w:ascii="Times New Roman" w:hAnsi="Times New Roman" w:cs="Times New Roman"/>
          <w:b/>
          <w:bCs/>
          <w:sz w:val="28"/>
          <w:szCs w:val="28"/>
        </w:rPr>
      </w:pPr>
      <w:r w:rsidRPr="00595B71">
        <w:rPr>
          <w:rFonts w:ascii="Times New Roman" w:hAnsi="Times New Roman" w:cs="Times New Roman"/>
          <w:b/>
          <w:bCs/>
          <w:sz w:val="28"/>
          <w:szCs w:val="28"/>
        </w:rPr>
        <w:t>Student Occupational Therapy Association (</w:t>
      </w:r>
      <w:r w:rsidR="00EC6344" w:rsidRPr="00595B71">
        <w:rPr>
          <w:rFonts w:ascii="Times New Roman" w:hAnsi="Times New Roman" w:cs="Times New Roman"/>
          <w:b/>
          <w:bCs/>
          <w:sz w:val="28"/>
          <w:szCs w:val="28"/>
        </w:rPr>
        <w:t>SOTA</w:t>
      </w:r>
      <w:r w:rsidRPr="00595B71">
        <w:rPr>
          <w:rFonts w:ascii="Times New Roman" w:hAnsi="Times New Roman" w:cs="Times New Roman"/>
          <w:b/>
          <w:bCs/>
          <w:sz w:val="28"/>
          <w:szCs w:val="28"/>
        </w:rPr>
        <w:t>) Handbook</w:t>
      </w:r>
    </w:p>
    <w:p w14:paraId="28D161D7" w14:textId="77777777" w:rsidR="00DF0119" w:rsidRPr="00595B71" w:rsidRDefault="00DF0119" w:rsidP="00DF0119">
      <w:pPr>
        <w:spacing w:after="0"/>
        <w:rPr>
          <w:rFonts w:ascii="Times New Roman" w:hAnsi="Times New Roman" w:cs="Times New Roman"/>
          <w:b/>
          <w:bCs/>
          <w:sz w:val="28"/>
          <w:szCs w:val="28"/>
        </w:rPr>
      </w:pPr>
    </w:p>
    <w:p w14:paraId="2E7D6B08" w14:textId="4BF9A9F1" w:rsidR="00DF0119" w:rsidRPr="00595B71" w:rsidRDefault="00DF0119" w:rsidP="00DF0119">
      <w:pPr>
        <w:spacing w:after="0"/>
        <w:rPr>
          <w:rFonts w:ascii="Times New Roman" w:hAnsi="Times New Roman" w:cs="Times New Roman"/>
          <w:sz w:val="24"/>
          <w:szCs w:val="24"/>
        </w:rPr>
      </w:pPr>
      <w:r w:rsidRPr="00595B71">
        <w:rPr>
          <w:rFonts w:ascii="Times New Roman" w:hAnsi="Times New Roman" w:cs="Times New Roman"/>
          <w:bCs/>
          <w:sz w:val="24"/>
          <w:szCs w:val="24"/>
        </w:rPr>
        <w:t>Created by the 2014</w:t>
      </w:r>
      <w:r w:rsidR="00AD0F76">
        <w:rPr>
          <w:rFonts w:ascii="Times New Roman" w:hAnsi="Times New Roman" w:cs="Times New Roman"/>
          <w:bCs/>
          <w:sz w:val="24"/>
          <w:szCs w:val="24"/>
        </w:rPr>
        <w:t>–</w:t>
      </w:r>
      <w:r w:rsidRPr="00595B71">
        <w:rPr>
          <w:rFonts w:ascii="Times New Roman" w:hAnsi="Times New Roman" w:cs="Times New Roman"/>
          <w:bCs/>
          <w:sz w:val="24"/>
          <w:szCs w:val="24"/>
        </w:rPr>
        <w:t>2015 AOTA Assembly of Student Delegates Steering Committee (ASDSC)</w:t>
      </w:r>
    </w:p>
    <w:p w14:paraId="5EFBC98B" w14:textId="77777777" w:rsidR="00B93837" w:rsidRPr="00595B71" w:rsidRDefault="00B93837" w:rsidP="003721E2">
      <w:pPr>
        <w:pStyle w:val="NormalWeb"/>
        <w:spacing w:before="0" w:beforeAutospacing="0" w:after="0" w:afterAutospacing="0"/>
      </w:pPr>
    </w:p>
    <w:p w14:paraId="378EF501" w14:textId="43F95246" w:rsidR="00D9543B" w:rsidRPr="00595B71" w:rsidRDefault="00D9543B" w:rsidP="00D9543B">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This handbook is </w:t>
      </w:r>
      <w:r w:rsidR="00DF0119" w:rsidRPr="00595B71">
        <w:rPr>
          <w:rFonts w:ascii="Times New Roman" w:eastAsia="Times New Roman" w:hAnsi="Times New Roman" w:cs="Times New Roman"/>
          <w:sz w:val="24"/>
          <w:szCs w:val="24"/>
        </w:rPr>
        <w:t>intended</w:t>
      </w:r>
      <w:r w:rsidRPr="00595B71">
        <w:rPr>
          <w:rFonts w:ascii="Times New Roman" w:eastAsia="Times New Roman" w:hAnsi="Times New Roman" w:cs="Times New Roman"/>
          <w:sz w:val="24"/>
          <w:szCs w:val="24"/>
        </w:rPr>
        <w:t xml:space="preserve"> to serve as a blueprint for helping occupational therapy and occupational therapy assistant students develop and sustain successful student occupational therapy associations (SOTAs). It is hoped that the content in this handbook will faci</w:t>
      </w:r>
      <w:r w:rsidR="00DF0119" w:rsidRPr="00595B71">
        <w:rPr>
          <w:rFonts w:ascii="Times New Roman" w:eastAsia="Times New Roman" w:hAnsi="Times New Roman" w:cs="Times New Roman"/>
          <w:sz w:val="24"/>
          <w:szCs w:val="24"/>
        </w:rPr>
        <w:t xml:space="preserve">litate increased SOTA productivity, </w:t>
      </w:r>
      <w:r w:rsidRPr="00595B71">
        <w:rPr>
          <w:rFonts w:ascii="Times New Roman" w:eastAsia="Times New Roman" w:hAnsi="Times New Roman" w:cs="Times New Roman"/>
          <w:sz w:val="24"/>
          <w:szCs w:val="24"/>
        </w:rPr>
        <w:t xml:space="preserve">communication, and teamwork. </w:t>
      </w:r>
    </w:p>
    <w:p w14:paraId="5B7F23D8" w14:textId="77777777" w:rsidR="00D9543B" w:rsidRPr="00595B71" w:rsidRDefault="00D9543B" w:rsidP="003721E2">
      <w:pPr>
        <w:pStyle w:val="NormalWeb"/>
        <w:spacing w:before="0" w:beforeAutospacing="0" w:after="0" w:afterAutospacing="0"/>
      </w:pPr>
    </w:p>
    <w:p w14:paraId="7C6FD13A" w14:textId="77777777" w:rsidR="00B93837" w:rsidRPr="00595B71" w:rsidRDefault="00B93837" w:rsidP="00B93837">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P</w:t>
      </w:r>
      <w:r w:rsidR="00EC6344" w:rsidRPr="00595B71">
        <w:rPr>
          <w:rFonts w:ascii="Times New Roman" w:eastAsia="Times New Roman" w:hAnsi="Times New Roman" w:cs="Times New Roman"/>
          <w:b/>
          <w:bCs/>
          <w:sz w:val="24"/>
          <w:szCs w:val="24"/>
        </w:rPr>
        <w:t>urpose</w:t>
      </w:r>
      <w:r w:rsidRPr="00595B71">
        <w:rPr>
          <w:rFonts w:ascii="Times New Roman" w:eastAsia="Times New Roman" w:hAnsi="Times New Roman" w:cs="Times New Roman"/>
          <w:b/>
          <w:bCs/>
          <w:sz w:val="24"/>
          <w:szCs w:val="24"/>
        </w:rPr>
        <w:t xml:space="preserve">: </w:t>
      </w:r>
    </w:p>
    <w:p w14:paraId="1B839BAD" w14:textId="77777777" w:rsidR="00D9543B" w:rsidRPr="00595B71" w:rsidRDefault="00B93837" w:rsidP="00D9543B">
      <w:pPr>
        <w:pStyle w:val="ListParagraph"/>
        <w:numPr>
          <w:ilvl w:val="0"/>
          <w:numId w:val="42"/>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To </w:t>
      </w:r>
      <w:r w:rsidR="00993321" w:rsidRPr="00595B71">
        <w:rPr>
          <w:rFonts w:ascii="Times New Roman" w:eastAsia="Times New Roman" w:hAnsi="Times New Roman" w:cs="Times New Roman"/>
          <w:sz w:val="24"/>
          <w:szCs w:val="24"/>
        </w:rPr>
        <w:t>strengthen</w:t>
      </w:r>
      <w:r w:rsidRPr="00595B71">
        <w:rPr>
          <w:rFonts w:ascii="Times New Roman" w:eastAsia="Times New Roman" w:hAnsi="Times New Roman" w:cs="Times New Roman"/>
          <w:sz w:val="24"/>
          <w:szCs w:val="24"/>
        </w:rPr>
        <w:t xml:space="preserve"> SOTA development and sustainability</w:t>
      </w:r>
    </w:p>
    <w:p w14:paraId="5BD7E3D8" w14:textId="185D0F94" w:rsidR="00B93837" w:rsidRPr="00595B71" w:rsidRDefault="00B93837" w:rsidP="00D9543B">
      <w:pPr>
        <w:pStyle w:val="ListParagraph"/>
        <w:numPr>
          <w:ilvl w:val="0"/>
          <w:numId w:val="42"/>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To maximizes </w:t>
      </w:r>
      <w:r w:rsidR="00DF0119" w:rsidRPr="00595B71">
        <w:rPr>
          <w:rFonts w:ascii="Times New Roman" w:eastAsia="Times New Roman" w:hAnsi="Times New Roman" w:cs="Times New Roman"/>
          <w:sz w:val="24"/>
          <w:szCs w:val="24"/>
        </w:rPr>
        <w:t xml:space="preserve">SOTA </w:t>
      </w:r>
      <w:r w:rsidRPr="00595B71">
        <w:rPr>
          <w:rFonts w:ascii="Times New Roman" w:eastAsia="Times New Roman" w:hAnsi="Times New Roman" w:cs="Times New Roman"/>
          <w:sz w:val="24"/>
          <w:szCs w:val="24"/>
        </w:rPr>
        <w:t>effect</w:t>
      </w:r>
      <w:r w:rsidR="00DF0119" w:rsidRPr="00595B71">
        <w:rPr>
          <w:rFonts w:ascii="Times New Roman" w:eastAsia="Times New Roman" w:hAnsi="Times New Roman" w:cs="Times New Roman"/>
          <w:sz w:val="24"/>
          <w:szCs w:val="24"/>
        </w:rPr>
        <w:t>iveness and efficiency</w:t>
      </w:r>
    </w:p>
    <w:p w14:paraId="044CCD0F" w14:textId="77777777" w:rsidR="00B93837" w:rsidRPr="00595B71" w:rsidRDefault="00B93837" w:rsidP="00B93837">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w:t>
      </w:r>
    </w:p>
    <w:p w14:paraId="3E4634B0" w14:textId="7B49DBB8" w:rsidR="00B93837" w:rsidRPr="00595B71" w:rsidRDefault="00B93837" w:rsidP="00B93837">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Suggested uses for this SOTA Handbook:</w:t>
      </w:r>
      <w:r w:rsidRPr="00595B71">
        <w:rPr>
          <w:rFonts w:ascii="Times New Roman" w:eastAsia="Times New Roman" w:hAnsi="Times New Roman" w:cs="Times New Roman"/>
          <w:sz w:val="24"/>
          <w:szCs w:val="24"/>
        </w:rPr>
        <w:t> </w:t>
      </w:r>
    </w:p>
    <w:p w14:paraId="26600700" w14:textId="4ED62B75" w:rsidR="00B93837" w:rsidRPr="00595B71" w:rsidRDefault="00B93837" w:rsidP="00D9543B">
      <w:pPr>
        <w:numPr>
          <w:ilvl w:val="0"/>
          <w:numId w:val="4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Use </w:t>
      </w:r>
      <w:r w:rsidR="00AD0F76">
        <w:rPr>
          <w:rFonts w:ascii="Times New Roman" w:eastAsia="Times New Roman" w:hAnsi="Times New Roman" w:cs="Times New Roman"/>
          <w:sz w:val="24"/>
          <w:szCs w:val="24"/>
        </w:rPr>
        <w:t xml:space="preserve">it </w:t>
      </w:r>
      <w:r w:rsidRPr="00595B71">
        <w:rPr>
          <w:rFonts w:ascii="Times New Roman" w:eastAsia="Times New Roman" w:hAnsi="Times New Roman" w:cs="Times New Roman"/>
          <w:sz w:val="24"/>
          <w:szCs w:val="24"/>
        </w:rPr>
        <w:t xml:space="preserve">throughout the year </w:t>
      </w:r>
      <w:r w:rsidR="00D9543B" w:rsidRPr="00595B71">
        <w:rPr>
          <w:rFonts w:ascii="Times New Roman" w:eastAsia="Times New Roman" w:hAnsi="Times New Roman" w:cs="Times New Roman"/>
          <w:sz w:val="24"/>
          <w:szCs w:val="24"/>
        </w:rPr>
        <w:t xml:space="preserve">to guide </w:t>
      </w:r>
      <w:r w:rsidRPr="00595B71">
        <w:rPr>
          <w:rFonts w:ascii="Times New Roman" w:eastAsia="Times New Roman" w:hAnsi="Times New Roman" w:cs="Times New Roman"/>
          <w:sz w:val="24"/>
          <w:szCs w:val="24"/>
        </w:rPr>
        <w:t>operations</w:t>
      </w:r>
      <w:r w:rsidR="00993321" w:rsidRPr="00595B71">
        <w:rPr>
          <w:rFonts w:ascii="Times New Roman" w:eastAsia="Times New Roman" w:hAnsi="Times New Roman" w:cs="Times New Roman"/>
          <w:sz w:val="24"/>
          <w:szCs w:val="24"/>
        </w:rPr>
        <w:t xml:space="preserve"> for </w:t>
      </w:r>
      <w:r w:rsidR="00AD0F76">
        <w:rPr>
          <w:rFonts w:ascii="Times New Roman" w:eastAsia="Times New Roman" w:hAnsi="Times New Roman" w:cs="Times New Roman"/>
          <w:sz w:val="24"/>
          <w:szCs w:val="24"/>
        </w:rPr>
        <w:t xml:space="preserve">programming </w:t>
      </w:r>
      <w:r w:rsidR="00BD7094" w:rsidRPr="00595B71">
        <w:rPr>
          <w:rFonts w:ascii="Times New Roman" w:eastAsia="Times New Roman" w:hAnsi="Times New Roman" w:cs="Times New Roman"/>
          <w:sz w:val="24"/>
          <w:szCs w:val="24"/>
        </w:rPr>
        <w:t>activit</w:t>
      </w:r>
      <w:r w:rsidR="00AD0F76">
        <w:rPr>
          <w:rFonts w:ascii="Times New Roman" w:eastAsia="Times New Roman" w:hAnsi="Times New Roman" w:cs="Times New Roman"/>
          <w:sz w:val="24"/>
          <w:szCs w:val="24"/>
        </w:rPr>
        <w:t>ies</w:t>
      </w:r>
      <w:r w:rsidR="00BD7094" w:rsidRPr="00595B71">
        <w:rPr>
          <w:rFonts w:ascii="Times New Roman" w:eastAsia="Times New Roman" w:hAnsi="Times New Roman" w:cs="Times New Roman"/>
          <w:sz w:val="24"/>
          <w:szCs w:val="24"/>
        </w:rPr>
        <w:t>, running a meeting, budgeting, fundraising</w:t>
      </w:r>
      <w:r w:rsidR="00993321" w:rsidRPr="00595B71">
        <w:rPr>
          <w:rFonts w:ascii="Times New Roman" w:eastAsia="Times New Roman" w:hAnsi="Times New Roman" w:cs="Times New Roman"/>
          <w:sz w:val="24"/>
          <w:szCs w:val="24"/>
        </w:rPr>
        <w:t xml:space="preserve">, </w:t>
      </w:r>
      <w:r w:rsidR="00AD0F76">
        <w:rPr>
          <w:rFonts w:ascii="Times New Roman" w:eastAsia="Times New Roman" w:hAnsi="Times New Roman" w:cs="Times New Roman"/>
          <w:sz w:val="24"/>
          <w:szCs w:val="24"/>
        </w:rPr>
        <w:t xml:space="preserve">running </w:t>
      </w:r>
      <w:r w:rsidR="00993321" w:rsidRPr="00595B71">
        <w:rPr>
          <w:rFonts w:ascii="Times New Roman" w:eastAsia="Times New Roman" w:hAnsi="Times New Roman" w:cs="Times New Roman"/>
          <w:sz w:val="24"/>
          <w:szCs w:val="24"/>
        </w:rPr>
        <w:t xml:space="preserve">elections, </w:t>
      </w:r>
      <w:r w:rsidR="00AD0F76">
        <w:rPr>
          <w:rFonts w:ascii="Times New Roman" w:eastAsia="Times New Roman" w:hAnsi="Times New Roman" w:cs="Times New Roman"/>
          <w:sz w:val="24"/>
          <w:szCs w:val="24"/>
        </w:rPr>
        <w:t xml:space="preserve">supporting </w:t>
      </w:r>
      <w:r w:rsidR="00993321" w:rsidRPr="00595B71">
        <w:rPr>
          <w:rFonts w:ascii="Times New Roman" w:eastAsia="Times New Roman" w:hAnsi="Times New Roman" w:cs="Times New Roman"/>
          <w:sz w:val="24"/>
          <w:szCs w:val="24"/>
        </w:rPr>
        <w:t xml:space="preserve">officer </w:t>
      </w:r>
      <w:r w:rsidR="00BD7094" w:rsidRPr="00595B71">
        <w:rPr>
          <w:rFonts w:ascii="Times New Roman" w:eastAsia="Times New Roman" w:hAnsi="Times New Roman" w:cs="Times New Roman"/>
          <w:sz w:val="24"/>
          <w:szCs w:val="24"/>
        </w:rPr>
        <w:t xml:space="preserve">positions and </w:t>
      </w:r>
      <w:r w:rsidR="00993321" w:rsidRPr="00595B71">
        <w:rPr>
          <w:rFonts w:ascii="Times New Roman" w:eastAsia="Times New Roman" w:hAnsi="Times New Roman" w:cs="Times New Roman"/>
          <w:sz w:val="24"/>
          <w:szCs w:val="24"/>
        </w:rPr>
        <w:t>transitions, and more</w:t>
      </w:r>
      <w:r w:rsidR="00DF0119" w:rsidRPr="00595B71">
        <w:rPr>
          <w:rFonts w:ascii="Times New Roman" w:eastAsia="Times New Roman" w:hAnsi="Times New Roman" w:cs="Times New Roman"/>
          <w:sz w:val="24"/>
          <w:szCs w:val="24"/>
        </w:rPr>
        <w:t>.</w:t>
      </w:r>
    </w:p>
    <w:p w14:paraId="3E727510" w14:textId="1367DE2F" w:rsidR="00DF0119" w:rsidRPr="00595B71" w:rsidRDefault="00D9543B" w:rsidP="00DF0119">
      <w:pPr>
        <w:numPr>
          <w:ilvl w:val="0"/>
          <w:numId w:val="4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Customize </w:t>
      </w:r>
      <w:r w:rsidR="00AD0F76">
        <w:rPr>
          <w:rFonts w:ascii="Times New Roman" w:eastAsia="Times New Roman" w:hAnsi="Times New Roman" w:cs="Times New Roman"/>
          <w:sz w:val="24"/>
          <w:szCs w:val="24"/>
        </w:rPr>
        <w:t>it</w:t>
      </w:r>
      <w:r w:rsidR="00996619" w:rsidRPr="00595B71">
        <w:rPr>
          <w:rFonts w:ascii="Times New Roman" w:eastAsia="Times New Roman" w:hAnsi="Times New Roman" w:cs="Times New Roman"/>
          <w:sz w:val="24"/>
          <w:szCs w:val="24"/>
        </w:rPr>
        <w:t xml:space="preserve"> by a</w:t>
      </w:r>
      <w:r w:rsidR="00B93837" w:rsidRPr="00595B71">
        <w:rPr>
          <w:rFonts w:ascii="Times New Roman" w:eastAsia="Times New Roman" w:hAnsi="Times New Roman" w:cs="Times New Roman"/>
          <w:sz w:val="24"/>
          <w:szCs w:val="24"/>
        </w:rPr>
        <w:t>dd</w:t>
      </w:r>
      <w:r w:rsidR="00996619" w:rsidRPr="00595B71">
        <w:rPr>
          <w:rFonts w:ascii="Times New Roman" w:eastAsia="Times New Roman" w:hAnsi="Times New Roman" w:cs="Times New Roman"/>
          <w:sz w:val="24"/>
          <w:szCs w:val="24"/>
        </w:rPr>
        <w:t>ing</w:t>
      </w:r>
      <w:r w:rsidR="00B93837" w:rsidRPr="00595B71">
        <w:rPr>
          <w:rFonts w:ascii="Times New Roman" w:eastAsia="Times New Roman" w:hAnsi="Times New Roman" w:cs="Times New Roman"/>
          <w:sz w:val="24"/>
          <w:szCs w:val="24"/>
        </w:rPr>
        <w:t xml:space="preserve"> pertinent inf</w:t>
      </w:r>
      <w:r w:rsidRPr="00595B71">
        <w:rPr>
          <w:rFonts w:ascii="Times New Roman" w:eastAsia="Times New Roman" w:hAnsi="Times New Roman" w:cs="Times New Roman"/>
          <w:sz w:val="24"/>
          <w:szCs w:val="24"/>
        </w:rPr>
        <w:t xml:space="preserve">ormation for your specific SOTA leadership roles, </w:t>
      </w:r>
      <w:r w:rsidR="00B93837" w:rsidRPr="00595B71">
        <w:rPr>
          <w:rFonts w:ascii="Times New Roman" w:eastAsia="Times New Roman" w:hAnsi="Times New Roman" w:cs="Times New Roman"/>
          <w:sz w:val="24"/>
          <w:szCs w:val="24"/>
        </w:rPr>
        <w:t>events</w:t>
      </w:r>
      <w:r w:rsidRPr="00595B71">
        <w:rPr>
          <w:rFonts w:ascii="Times New Roman" w:eastAsia="Times New Roman" w:hAnsi="Times New Roman" w:cs="Times New Roman"/>
          <w:sz w:val="24"/>
          <w:szCs w:val="24"/>
        </w:rPr>
        <w:t>, and procedures</w:t>
      </w:r>
      <w:r w:rsidR="00DF0119" w:rsidRPr="00595B71">
        <w:rPr>
          <w:rFonts w:ascii="Times New Roman" w:eastAsia="Times New Roman" w:hAnsi="Times New Roman" w:cs="Times New Roman"/>
          <w:sz w:val="24"/>
          <w:szCs w:val="24"/>
        </w:rPr>
        <w:t xml:space="preserve">. </w:t>
      </w:r>
    </w:p>
    <w:p w14:paraId="14231A5C" w14:textId="12C36587" w:rsidR="00C47D07" w:rsidRPr="00595B71" w:rsidRDefault="00B93837" w:rsidP="00DF0119">
      <w:pPr>
        <w:numPr>
          <w:ilvl w:val="0"/>
          <w:numId w:val="4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Use </w:t>
      </w:r>
      <w:r w:rsidR="00AD0F76">
        <w:rPr>
          <w:rFonts w:ascii="Times New Roman" w:eastAsia="Times New Roman" w:hAnsi="Times New Roman" w:cs="Times New Roman"/>
          <w:sz w:val="24"/>
          <w:szCs w:val="24"/>
        </w:rPr>
        <w:t>it</w:t>
      </w:r>
      <w:r w:rsidR="00D9543B"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in new and innovative ways in order </w:t>
      </w:r>
      <w:r w:rsidR="00D9543B" w:rsidRPr="00595B71">
        <w:rPr>
          <w:rFonts w:ascii="Times New Roman" w:eastAsia="Times New Roman" w:hAnsi="Times New Roman" w:cs="Times New Roman"/>
          <w:sz w:val="24"/>
          <w:szCs w:val="24"/>
        </w:rPr>
        <w:t>to maximize your SOTA's success</w:t>
      </w:r>
      <w:r w:rsidR="00DF0119" w:rsidRPr="00595B71">
        <w:rPr>
          <w:rFonts w:ascii="Times New Roman" w:eastAsia="Times New Roman" w:hAnsi="Times New Roman" w:cs="Times New Roman"/>
          <w:sz w:val="24"/>
          <w:szCs w:val="24"/>
        </w:rPr>
        <w:t>.</w:t>
      </w:r>
    </w:p>
    <w:p w14:paraId="1B050F8F" w14:textId="6D1AA536" w:rsidR="00DF0119" w:rsidRPr="00595B71" w:rsidRDefault="00DF0119" w:rsidP="00DF0119">
      <w:pPr>
        <w:numPr>
          <w:ilvl w:val="0"/>
          <w:numId w:val="4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Pass </w:t>
      </w:r>
      <w:r w:rsidR="00AD0F76">
        <w:rPr>
          <w:rFonts w:ascii="Times New Roman" w:eastAsia="Times New Roman" w:hAnsi="Times New Roman" w:cs="Times New Roman"/>
          <w:sz w:val="24"/>
          <w:szCs w:val="24"/>
        </w:rPr>
        <w:t>it</w:t>
      </w:r>
      <w:r w:rsidRPr="00595B71">
        <w:rPr>
          <w:rFonts w:ascii="Times New Roman" w:eastAsia="Times New Roman" w:hAnsi="Times New Roman" w:cs="Times New Roman"/>
          <w:sz w:val="24"/>
          <w:szCs w:val="24"/>
        </w:rPr>
        <w:t xml:space="preserve"> down year after year to subsequent SOTA Leadership Teams to ensure successful officer transitions.</w:t>
      </w:r>
    </w:p>
    <w:p w14:paraId="21B70AD9" w14:textId="77777777" w:rsidR="00C47D07" w:rsidRPr="00595B71" w:rsidRDefault="00C47D07" w:rsidP="0057189D">
      <w:pPr>
        <w:spacing w:after="0" w:line="240" w:lineRule="auto"/>
        <w:textAlignment w:val="center"/>
        <w:rPr>
          <w:rFonts w:ascii="Times New Roman" w:eastAsia="Times New Roman" w:hAnsi="Times New Roman" w:cs="Times New Roman"/>
          <w:sz w:val="24"/>
          <w:szCs w:val="24"/>
        </w:rPr>
      </w:pPr>
    </w:p>
    <w:p w14:paraId="0627EEFE" w14:textId="6FA0173B" w:rsidR="00C47D07" w:rsidRPr="00595B71" w:rsidRDefault="00D9543B" w:rsidP="00C47D07">
      <w:pPr>
        <w:rPr>
          <w:rFonts w:ascii="Times New Roman" w:hAnsi="Times New Roman" w:cs="Times New Roman"/>
          <w:sz w:val="24"/>
          <w:szCs w:val="24"/>
        </w:rPr>
      </w:pPr>
      <w:r w:rsidRPr="00595B71">
        <w:rPr>
          <w:rFonts w:ascii="Times New Roman" w:hAnsi="Times New Roman" w:cs="Times New Roman"/>
          <w:sz w:val="24"/>
          <w:szCs w:val="24"/>
        </w:rPr>
        <w:t xml:space="preserve">To </w:t>
      </w:r>
      <w:r w:rsidR="00DF0119" w:rsidRPr="00595B71">
        <w:rPr>
          <w:rFonts w:ascii="Times New Roman" w:hAnsi="Times New Roman" w:cs="Times New Roman"/>
          <w:sz w:val="24"/>
          <w:szCs w:val="24"/>
        </w:rPr>
        <w:t xml:space="preserve">share your ideas, </w:t>
      </w:r>
      <w:r w:rsidRPr="00595B71">
        <w:rPr>
          <w:rFonts w:ascii="Times New Roman" w:hAnsi="Times New Roman" w:cs="Times New Roman"/>
          <w:sz w:val="24"/>
          <w:szCs w:val="24"/>
        </w:rPr>
        <w:t>suggestions</w:t>
      </w:r>
      <w:r w:rsidR="00DF0119" w:rsidRPr="00595B71">
        <w:rPr>
          <w:rFonts w:ascii="Times New Roman" w:hAnsi="Times New Roman" w:cs="Times New Roman"/>
          <w:sz w:val="24"/>
          <w:szCs w:val="24"/>
        </w:rPr>
        <w:t>, and questions about</w:t>
      </w:r>
      <w:r w:rsidRPr="00595B71">
        <w:rPr>
          <w:rFonts w:ascii="Times New Roman" w:hAnsi="Times New Roman" w:cs="Times New Roman"/>
          <w:sz w:val="24"/>
          <w:szCs w:val="24"/>
        </w:rPr>
        <w:t xml:space="preserve"> the SOTA handbook, e</w:t>
      </w:r>
      <w:r w:rsidR="001021F8" w:rsidRPr="00595B71">
        <w:rPr>
          <w:rFonts w:ascii="Times New Roman" w:hAnsi="Times New Roman" w:cs="Times New Roman"/>
          <w:sz w:val="24"/>
          <w:szCs w:val="24"/>
        </w:rPr>
        <w:t xml:space="preserve">mail </w:t>
      </w:r>
      <w:hyperlink r:id="rId9" w:history="1">
        <w:r w:rsidR="001021F8" w:rsidRPr="00595B71">
          <w:rPr>
            <w:rStyle w:val="Hyperlink"/>
            <w:rFonts w:ascii="Times New Roman" w:hAnsi="Times New Roman" w:cs="Times New Roman"/>
            <w:color w:val="auto"/>
            <w:sz w:val="24"/>
            <w:szCs w:val="24"/>
          </w:rPr>
          <w:t>asd@aota.org</w:t>
        </w:r>
      </w:hyperlink>
      <w:r w:rsidR="00C47D07" w:rsidRPr="00595B71">
        <w:rPr>
          <w:rFonts w:ascii="Times New Roman" w:hAnsi="Times New Roman" w:cs="Times New Roman"/>
          <w:sz w:val="24"/>
          <w:szCs w:val="24"/>
        </w:rPr>
        <w:t>.</w:t>
      </w:r>
    </w:p>
    <w:p w14:paraId="48E5AF1B" w14:textId="77777777" w:rsidR="00C47D07" w:rsidRPr="00595B71" w:rsidRDefault="00C47D07" w:rsidP="00C47D07">
      <w:pPr>
        <w:pStyle w:val="NormalWeb"/>
        <w:spacing w:before="0" w:beforeAutospacing="0" w:after="0" w:afterAutospacing="0"/>
        <w:rPr>
          <w:bCs/>
        </w:rPr>
      </w:pPr>
      <w:r w:rsidRPr="00595B71">
        <w:rPr>
          <w:noProof/>
        </w:rPr>
        <w:drawing>
          <wp:anchor distT="0" distB="0" distL="114300" distR="114300" simplePos="0" relativeHeight="251658240" behindDoc="1" locked="0" layoutInCell="1" allowOverlap="1" wp14:anchorId="0FF5C008" wp14:editId="61D4A82E">
            <wp:simplePos x="0" y="0"/>
            <wp:positionH relativeFrom="column">
              <wp:posOffset>-64770</wp:posOffset>
            </wp:positionH>
            <wp:positionV relativeFrom="paragraph">
              <wp:posOffset>111760</wp:posOffset>
            </wp:positionV>
            <wp:extent cx="2987675" cy="954405"/>
            <wp:effectExtent l="0" t="0" r="3175" b="0"/>
            <wp:wrapTight wrapText="bothSides">
              <wp:wrapPolygon edited="0">
                <wp:start x="0" y="0"/>
                <wp:lineTo x="0" y="21126"/>
                <wp:lineTo x="21485" y="21126"/>
                <wp:lineTo x="2148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987675" cy="954405"/>
                    </a:xfrm>
                    <a:prstGeom prst="rect">
                      <a:avLst/>
                    </a:prstGeom>
                  </pic:spPr>
                </pic:pic>
              </a:graphicData>
            </a:graphic>
            <wp14:sizeRelH relativeFrom="page">
              <wp14:pctWidth>0</wp14:pctWidth>
            </wp14:sizeRelH>
            <wp14:sizeRelV relativeFrom="page">
              <wp14:pctHeight>0</wp14:pctHeight>
            </wp14:sizeRelV>
          </wp:anchor>
        </w:drawing>
      </w:r>
    </w:p>
    <w:p w14:paraId="2E7B840A" w14:textId="77777777" w:rsidR="00C47D07" w:rsidRPr="00595B71" w:rsidRDefault="00C47D07" w:rsidP="00C47D07">
      <w:pPr>
        <w:pStyle w:val="NormalWeb"/>
        <w:spacing w:before="0" w:beforeAutospacing="0" w:after="0" w:afterAutospacing="0"/>
        <w:rPr>
          <w:bCs/>
        </w:rPr>
      </w:pPr>
    </w:p>
    <w:p w14:paraId="53853651" w14:textId="77777777" w:rsidR="00C47D07" w:rsidRPr="00595B71" w:rsidRDefault="00C47D07" w:rsidP="00C47D07">
      <w:pPr>
        <w:pStyle w:val="NormalWeb"/>
        <w:spacing w:before="0" w:beforeAutospacing="0" w:after="0" w:afterAutospacing="0"/>
        <w:rPr>
          <w:bCs/>
        </w:rPr>
      </w:pPr>
    </w:p>
    <w:p w14:paraId="3881B497" w14:textId="77777777" w:rsidR="00C47D07" w:rsidRPr="00595B71" w:rsidRDefault="00C47D07" w:rsidP="00C47D07">
      <w:pPr>
        <w:pStyle w:val="NormalWeb"/>
        <w:spacing w:before="0" w:beforeAutospacing="0" w:after="0" w:afterAutospacing="0"/>
        <w:rPr>
          <w:bCs/>
        </w:rPr>
      </w:pPr>
    </w:p>
    <w:p w14:paraId="62F9E5A9" w14:textId="77777777" w:rsidR="00C47D07" w:rsidRPr="00595B71" w:rsidRDefault="00C47D07" w:rsidP="00C47D07">
      <w:pPr>
        <w:pStyle w:val="NormalWeb"/>
        <w:spacing w:before="0" w:beforeAutospacing="0" w:after="0" w:afterAutospacing="0"/>
      </w:pPr>
    </w:p>
    <w:p w14:paraId="27EC784F" w14:textId="77777777" w:rsidR="00C47D07" w:rsidRPr="00595B71" w:rsidRDefault="00C47D07" w:rsidP="00C47D07">
      <w:pPr>
        <w:pStyle w:val="NormalWeb"/>
        <w:spacing w:before="0" w:beforeAutospacing="0" w:after="0" w:afterAutospacing="0"/>
      </w:pPr>
      <w:r w:rsidRPr="00595B71">
        <w:t> </w:t>
      </w:r>
    </w:p>
    <w:p w14:paraId="367A8F0D" w14:textId="77777777" w:rsidR="00E50F50" w:rsidRPr="00595B71" w:rsidRDefault="00E50F50" w:rsidP="00C47D07">
      <w:pPr>
        <w:pStyle w:val="NormalWeb"/>
        <w:spacing w:before="0" w:beforeAutospacing="0" w:after="0" w:afterAutospacing="0"/>
      </w:pPr>
    </w:p>
    <w:p w14:paraId="37AAFC36" w14:textId="2037FB8B" w:rsidR="00D9543B" w:rsidRDefault="00D9543B" w:rsidP="00D9543B">
      <w:pPr>
        <w:pStyle w:val="NormalWeb"/>
        <w:spacing w:before="0" w:beforeAutospacing="0" w:after="0" w:afterAutospacing="0"/>
        <w:jc w:val="center"/>
        <w:rPr>
          <w:b/>
        </w:rPr>
      </w:pPr>
      <w:r w:rsidRPr="00595B71">
        <w:rPr>
          <w:b/>
        </w:rPr>
        <w:t>Re</w:t>
      </w:r>
      <w:r w:rsidR="009F1216">
        <w:rPr>
          <w:b/>
        </w:rPr>
        <w:t>source</w:t>
      </w:r>
      <w:r w:rsidRPr="00595B71">
        <w:rPr>
          <w:b/>
        </w:rPr>
        <w:t>s</w:t>
      </w:r>
    </w:p>
    <w:p w14:paraId="106C0A5B" w14:textId="77777777" w:rsidR="0002007E" w:rsidRPr="00595B71" w:rsidRDefault="0002007E" w:rsidP="00D9543B">
      <w:pPr>
        <w:pStyle w:val="NormalWeb"/>
        <w:spacing w:before="0" w:beforeAutospacing="0" w:after="0" w:afterAutospacing="0"/>
        <w:jc w:val="center"/>
        <w:rPr>
          <w:b/>
        </w:rPr>
      </w:pPr>
      <w:bookmarkStart w:id="0" w:name="_GoBack"/>
      <w:bookmarkEnd w:id="0"/>
    </w:p>
    <w:p w14:paraId="1B03AC0D" w14:textId="59B43D9D" w:rsidR="00595B71" w:rsidRPr="001467F9" w:rsidRDefault="000666E1" w:rsidP="00C47D07">
      <w:pPr>
        <w:pStyle w:val="NormalWeb"/>
        <w:spacing w:before="0" w:beforeAutospacing="0" w:after="0" w:afterAutospacing="0"/>
      </w:pPr>
      <w:r>
        <w:t xml:space="preserve">Simons, S., </w:t>
      </w:r>
      <w:proofErr w:type="spellStart"/>
      <w:r>
        <w:t>Georgen</w:t>
      </w:r>
      <w:proofErr w:type="spellEnd"/>
      <w:r>
        <w:t xml:space="preserve">, M., Fay, S., </w:t>
      </w:r>
      <w:proofErr w:type="spellStart"/>
      <w:r>
        <w:t>Landgraf</w:t>
      </w:r>
      <w:proofErr w:type="spellEnd"/>
      <w:r>
        <w:t>, E., &amp; Matlo</w:t>
      </w:r>
      <w:r>
        <w:t xml:space="preserve">ck, C. (2013). </w:t>
      </w:r>
      <w:proofErr w:type="gramStart"/>
      <w:r>
        <w:rPr>
          <w:i/>
          <w:iCs/>
        </w:rPr>
        <w:t>Participation in Student Occupational Therapy Associations.</w:t>
      </w:r>
      <w:proofErr w:type="gramEnd"/>
      <w:r>
        <w:t> </w:t>
      </w:r>
      <w:proofErr w:type="gramStart"/>
      <w:r w:rsidR="001467F9">
        <w:t>[Master’s thesis.]</w:t>
      </w:r>
      <w:proofErr w:type="gramEnd"/>
      <w:r w:rsidR="001467F9">
        <w:t xml:space="preserve"> Saint Louis, MO: </w:t>
      </w:r>
      <w:r w:rsidR="001467F9">
        <w:t>Saint Louis</w:t>
      </w:r>
      <w:r w:rsidR="001467F9">
        <w:t xml:space="preserve"> University.</w:t>
      </w:r>
    </w:p>
    <w:p w14:paraId="5C58B3D3" w14:textId="77777777" w:rsidR="000666E1" w:rsidRPr="00595B71" w:rsidRDefault="000666E1" w:rsidP="00C47D07">
      <w:pPr>
        <w:pStyle w:val="NormalWeb"/>
        <w:spacing w:before="0" w:beforeAutospacing="0" w:after="0" w:afterAutospacing="0"/>
      </w:pPr>
    </w:p>
    <w:p w14:paraId="1278C7F0" w14:textId="0C1EFD54" w:rsidR="00C47D07" w:rsidRPr="00595B71" w:rsidRDefault="00C47D07" w:rsidP="00C47D07">
      <w:pPr>
        <w:pStyle w:val="NormalWeb"/>
        <w:spacing w:before="0" w:beforeAutospacing="0" w:after="0" w:afterAutospacing="0"/>
      </w:pPr>
      <w:proofErr w:type="spellStart"/>
      <w:r w:rsidRPr="00595B71">
        <w:t>Mernar</w:t>
      </w:r>
      <w:proofErr w:type="spellEnd"/>
      <w:r w:rsidRPr="00595B71">
        <w:t xml:space="preserve">, T. J. (2000). </w:t>
      </w:r>
      <w:r w:rsidRPr="009F1216">
        <w:rPr>
          <w:i/>
        </w:rPr>
        <w:t>Handbook for developing or modifying a student occupational therapy association: An organizational approach</w:t>
      </w:r>
      <w:r w:rsidRPr="00595B71">
        <w:t xml:space="preserve">. </w:t>
      </w:r>
      <w:proofErr w:type="gramStart"/>
      <w:r w:rsidR="00AD0F76">
        <w:t>[</w:t>
      </w:r>
      <w:r w:rsidRPr="00595B71">
        <w:t xml:space="preserve">Master's </w:t>
      </w:r>
      <w:r w:rsidR="00AD0F76">
        <w:t>t</w:t>
      </w:r>
      <w:r w:rsidRPr="00595B71">
        <w:t>hesis.</w:t>
      </w:r>
      <w:r w:rsidR="00AD0F76">
        <w:t>]</w:t>
      </w:r>
      <w:proofErr w:type="gramEnd"/>
      <w:r w:rsidRPr="00595B71">
        <w:t xml:space="preserve"> South Orange, </w:t>
      </w:r>
      <w:r w:rsidR="00AD0F76">
        <w:t xml:space="preserve">NJ: </w:t>
      </w:r>
      <w:r w:rsidR="00AD0F76" w:rsidRPr="00A72772">
        <w:rPr>
          <w:iCs/>
        </w:rPr>
        <w:t>Seton Hall University</w:t>
      </w:r>
      <w:r w:rsidRPr="00595B71">
        <w:t xml:space="preserve">. </w:t>
      </w:r>
    </w:p>
    <w:p w14:paraId="3E9AF956" w14:textId="77777777" w:rsidR="00C47D07" w:rsidRPr="00595B71" w:rsidRDefault="00C47D07" w:rsidP="00C47D07">
      <w:pPr>
        <w:pStyle w:val="NormalWeb"/>
        <w:spacing w:before="0" w:beforeAutospacing="0" w:after="0" w:afterAutospacing="0"/>
      </w:pPr>
      <w:r w:rsidRPr="00595B71">
        <w:t> </w:t>
      </w:r>
    </w:p>
    <w:p w14:paraId="5A5C2617" w14:textId="79AD9C34" w:rsidR="00C47D07" w:rsidRPr="00595B71" w:rsidRDefault="00C47D07" w:rsidP="00C47D07">
      <w:pPr>
        <w:spacing w:after="0" w:line="240" w:lineRule="auto"/>
        <w:textAlignment w:val="center"/>
        <w:rPr>
          <w:rFonts w:ascii="Times New Roman" w:eastAsia="Times New Roman" w:hAnsi="Times New Roman" w:cs="Times New Roman"/>
          <w:sz w:val="24"/>
          <w:szCs w:val="24"/>
        </w:rPr>
      </w:pPr>
      <w:proofErr w:type="gramStart"/>
      <w:r w:rsidRPr="00595B71">
        <w:rPr>
          <w:rFonts w:ascii="Times New Roman" w:hAnsi="Times New Roman" w:cs="Times New Roman"/>
          <w:sz w:val="24"/>
          <w:szCs w:val="24"/>
        </w:rPr>
        <w:t>Pharmacy and Health Professions Student Government (PHPSG).</w:t>
      </w:r>
      <w:proofErr w:type="gramEnd"/>
      <w:r w:rsidRPr="00595B71">
        <w:rPr>
          <w:rFonts w:ascii="Times New Roman" w:hAnsi="Times New Roman" w:cs="Times New Roman"/>
          <w:sz w:val="24"/>
          <w:szCs w:val="24"/>
        </w:rPr>
        <w:t xml:space="preserve"> </w:t>
      </w:r>
      <w:proofErr w:type="gramStart"/>
      <w:r w:rsidRPr="00595B71">
        <w:rPr>
          <w:rFonts w:ascii="Times New Roman" w:hAnsi="Times New Roman" w:cs="Times New Roman"/>
          <w:sz w:val="24"/>
          <w:szCs w:val="24"/>
        </w:rPr>
        <w:t xml:space="preserve">(2014). </w:t>
      </w:r>
      <w:r w:rsidRPr="009F1216">
        <w:rPr>
          <w:rFonts w:ascii="Times New Roman" w:hAnsi="Times New Roman" w:cs="Times New Roman"/>
          <w:i/>
          <w:sz w:val="24"/>
          <w:szCs w:val="24"/>
        </w:rPr>
        <w:t xml:space="preserve">PHPSG </w:t>
      </w:r>
      <w:r w:rsidR="00AD0F76" w:rsidRPr="009F1216">
        <w:rPr>
          <w:rFonts w:ascii="Times New Roman" w:hAnsi="Times New Roman" w:cs="Times New Roman"/>
          <w:i/>
          <w:sz w:val="24"/>
          <w:szCs w:val="24"/>
        </w:rPr>
        <w:t>o</w:t>
      </w:r>
      <w:r w:rsidRPr="009F1216">
        <w:rPr>
          <w:rFonts w:ascii="Times New Roman" w:hAnsi="Times New Roman" w:cs="Times New Roman"/>
          <w:i/>
          <w:sz w:val="24"/>
          <w:szCs w:val="24"/>
        </w:rPr>
        <w:t xml:space="preserve">fficer </w:t>
      </w:r>
      <w:r w:rsidR="00AD0F76" w:rsidRPr="009F1216">
        <w:rPr>
          <w:rFonts w:ascii="Times New Roman" w:hAnsi="Times New Roman" w:cs="Times New Roman"/>
          <w:i/>
          <w:sz w:val="24"/>
          <w:szCs w:val="24"/>
        </w:rPr>
        <w:t>h</w:t>
      </w:r>
      <w:r w:rsidRPr="009F1216">
        <w:rPr>
          <w:rFonts w:ascii="Times New Roman" w:hAnsi="Times New Roman" w:cs="Times New Roman"/>
          <w:i/>
          <w:sz w:val="24"/>
          <w:szCs w:val="24"/>
        </w:rPr>
        <w:t>andbook</w:t>
      </w:r>
      <w:r w:rsidRPr="00595B71">
        <w:rPr>
          <w:rFonts w:ascii="Times New Roman" w:hAnsi="Times New Roman" w:cs="Times New Roman"/>
          <w:sz w:val="24"/>
          <w:szCs w:val="24"/>
        </w:rPr>
        <w:t>.</w:t>
      </w:r>
      <w:proofErr w:type="gramEnd"/>
      <w:r w:rsidRPr="00595B71">
        <w:rPr>
          <w:rFonts w:ascii="Times New Roman" w:hAnsi="Times New Roman" w:cs="Times New Roman"/>
          <w:sz w:val="24"/>
          <w:szCs w:val="24"/>
        </w:rPr>
        <w:t xml:space="preserve"> Omaha, </w:t>
      </w:r>
      <w:r w:rsidR="00AD0F76">
        <w:rPr>
          <w:rFonts w:ascii="Times New Roman" w:hAnsi="Times New Roman" w:cs="Times New Roman"/>
          <w:sz w:val="24"/>
          <w:szCs w:val="24"/>
        </w:rPr>
        <w:t xml:space="preserve">NE: </w:t>
      </w:r>
      <w:r w:rsidR="00AD0F76" w:rsidRPr="00A72772">
        <w:rPr>
          <w:rFonts w:ascii="Times New Roman" w:hAnsi="Times New Roman" w:cs="Times New Roman"/>
          <w:iCs/>
          <w:sz w:val="24"/>
          <w:szCs w:val="24"/>
        </w:rPr>
        <w:t>Creighton University</w:t>
      </w:r>
      <w:r w:rsidRPr="00595B71">
        <w:rPr>
          <w:rFonts w:ascii="Times New Roman" w:hAnsi="Times New Roman" w:cs="Times New Roman"/>
          <w:sz w:val="24"/>
          <w:szCs w:val="24"/>
        </w:rPr>
        <w:t>.</w:t>
      </w:r>
    </w:p>
    <w:p w14:paraId="1C2E35FF" w14:textId="77777777" w:rsidR="00C47D07" w:rsidRPr="00595B71" w:rsidRDefault="00C47D07" w:rsidP="0057189D">
      <w:pPr>
        <w:spacing w:after="0" w:line="240" w:lineRule="auto"/>
        <w:textAlignment w:val="center"/>
        <w:rPr>
          <w:rFonts w:ascii="Times New Roman" w:eastAsia="Times New Roman" w:hAnsi="Times New Roman" w:cs="Times New Roman"/>
          <w:sz w:val="24"/>
          <w:szCs w:val="24"/>
        </w:rPr>
      </w:pPr>
    </w:p>
    <w:p w14:paraId="33DA31DB" w14:textId="77777777" w:rsidR="00B93837" w:rsidRPr="00595B71" w:rsidRDefault="00B93837" w:rsidP="00B93837">
      <w:pPr>
        <w:spacing w:after="0" w:line="240" w:lineRule="auto"/>
        <w:textAlignment w:val="center"/>
        <w:rPr>
          <w:rFonts w:ascii="Times New Roman" w:eastAsia="Times New Roman" w:hAnsi="Times New Roman" w:cs="Times New Roman"/>
          <w:sz w:val="24"/>
          <w:szCs w:val="24"/>
        </w:rPr>
      </w:pPr>
    </w:p>
    <w:p w14:paraId="256F7963" w14:textId="77777777" w:rsidR="00FC05B4" w:rsidRPr="00595B71" w:rsidRDefault="00FC05B4" w:rsidP="00B93837">
      <w:pPr>
        <w:spacing w:after="0" w:line="240" w:lineRule="auto"/>
        <w:textAlignment w:val="center"/>
        <w:rPr>
          <w:rFonts w:ascii="Times New Roman" w:eastAsia="Times New Roman" w:hAnsi="Times New Roman" w:cs="Times New Roman"/>
          <w:sz w:val="24"/>
          <w:szCs w:val="24"/>
        </w:rPr>
      </w:pPr>
    </w:p>
    <w:p w14:paraId="4090A029" w14:textId="77777777" w:rsidR="00FC05B4" w:rsidRPr="00595B71" w:rsidRDefault="00FC05B4" w:rsidP="00B93837">
      <w:pPr>
        <w:spacing w:after="0" w:line="240" w:lineRule="auto"/>
        <w:textAlignment w:val="center"/>
        <w:rPr>
          <w:rFonts w:ascii="Times New Roman" w:eastAsia="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1378440025"/>
        <w:docPartObj>
          <w:docPartGallery w:val="Table of Contents"/>
          <w:docPartUnique/>
        </w:docPartObj>
      </w:sdtPr>
      <w:sdtEndPr>
        <w:rPr>
          <w:noProof/>
        </w:rPr>
      </w:sdtEndPr>
      <w:sdtContent>
        <w:p w14:paraId="54B77D91" w14:textId="77777777" w:rsidR="008E0175" w:rsidRPr="00595B71" w:rsidRDefault="0009721F">
          <w:pPr>
            <w:pStyle w:val="TOCHeading"/>
            <w:rPr>
              <w:rFonts w:ascii="Times New Roman" w:hAnsi="Times New Roman" w:cs="Times New Roman"/>
              <w:color w:val="auto"/>
            </w:rPr>
          </w:pPr>
          <w:r w:rsidRPr="00595B71">
            <w:rPr>
              <w:rFonts w:ascii="Times New Roman" w:hAnsi="Times New Roman" w:cs="Times New Roman"/>
              <w:color w:val="auto"/>
            </w:rPr>
            <w:t xml:space="preserve">Table of </w:t>
          </w:r>
          <w:r w:rsidR="008E0175" w:rsidRPr="00595B71">
            <w:rPr>
              <w:rFonts w:ascii="Times New Roman" w:hAnsi="Times New Roman" w:cs="Times New Roman"/>
              <w:color w:val="auto"/>
            </w:rPr>
            <w:t>Contents</w:t>
          </w:r>
        </w:p>
        <w:p w14:paraId="1E5909CE" w14:textId="77777777" w:rsidR="0009721F" w:rsidRPr="00595B71" w:rsidRDefault="0009721F" w:rsidP="0009721F">
          <w:pPr>
            <w:rPr>
              <w:rFonts w:ascii="Times New Roman" w:hAnsi="Times New Roman" w:cs="Times New Roman"/>
              <w:lang w:eastAsia="ja-JP"/>
            </w:rPr>
          </w:pPr>
        </w:p>
        <w:p w14:paraId="670A30B0" w14:textId="77777777" w:rsidR="00595B71" w:rsidRPr="00595B71" w:rsidRDefault="008E0175">
          <w:pPr>
            <w:pStyle w:val="TOC1"/>
            <w:rPr>
              <w:rFonts w:asciiTheme="minorHAnsi" w:eastAsiaTheme="minorEastAsia" w:hAnsiTheme="minorHAnsi" w:cstheme="minorBidi"/>
              <w:sz w:val="22"/>
              <w:szCs w:val="22"/>
            </w:rPr>
          </w:pPr>
          <w:r w:rsidRPr="00595B71">
            <w:fldChar w:fldCharType="begin"/>
          </w:r>
          <w:r w:rsidRPr="00595B71">
            <w:instrText xml:space="preserve"> TOC \o "1-3" \h \z \u </w:instrText>
          </w:r>
          <w:r w:rsidRPr="00595B71">
            <w:fldChar w:fldCharType="separate"/>
          </w:r>
          <w:hyperlink w:anchor="_Toc399842086" w:history="1">
            <w:r w:rsidR="00595B71" w:rsidRPr="00595B71">
              <w:rPr>
                <w:rStyle w:val="Hyperlink"/>
              </w:rPr>
              <w:t>SOTA Operations</w:t>
            </w:r>
            <w:r w:rsidR="00595B71" w:rsidRPr="00595B71">
              <w:rPr>
                <w:webHidden/>
              </w:rPr>
              <w:tab/>
            </w:r>
            <w:r w:rsidR="00595B71" w:rsidRPr="00595B71">
              <w:rPr>
                <w:webHidden/>
              </w:rPr>
              <w:fldChar w:fldCharType="begin"/>
            </w:r>
            <w:r w:rsidR="00595B71" w:rsidRPr="00595B71">
              <w:rPr>
                <w:webHidden/>
              </w:rPr>
              <w:instrText xml:space="preserve"> PAGEREF _Toc399842086 \h </w:instrText>
            </w:r>
            <w:r w:rsidR="00595B71" w:rsidRPr="00595B71">
              <w:rPr>
                <w:webHidden/>
              </w:rPr>
            </w:r>
            <w:r w:rsidR="00595B71" w:rsidRPr="00595B71">
              <w:rPr>
                <w:webHidden/>
              </w:rPr>
              <w:fldChar w:fldCharType="separate"/>
            </w:r>
            <w:r w:rsidR="00595B71" w:rsidRPr="00595B71">
              <w:rPr>
                <w:webHidden/>
              </w:rPr>
              <w:t>3</w:t>
            </w:r>
            <w:r w:rsidR="00595B71" w:rsidRPr="00595B71">
              <w:rPr>
                <w:webHidden/>
              </w:rPr>
              <w:fldChar w:fldCharType="end"/>
            </w:r>
          </w:hyperlink>
        </w:p>
        <w:p w14:paraId="0CFABBD6" w14:textId="77777777" w:rsidR="00595B71" w:rsidRPr="00595B71" w:rsidRDefault="0002007E">
          <w:pPr>
            <w:pStyle w:val="TOC2"/>
            <w:tabs>
              <w:tab w:val="right" w:leader="dot" w:pos="9350"/>
            </w:tabs>
            <w:rPr>
              <w:rFonts w:cstheme="minorBidi"/>
              <w:noProof/>
            </w:rPr>
          </w:pPr>
          <w:hyperlink w:anchor="_Toc399842087" w:history="1">
            <w:r w:rsidR="00595B71" w:rsidRPr="00595B71">
              <w:rPr>
                <w:rStyle w:val="Hyperlink"/>
                <w:rFonts w:ascii="Times New Roman" w:hAnsi="Times New Roman"/>
                <w:noProof/>
              </w:rPr>
              <w:t>SOTA’s Role in AOTA National Governance</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_Toc399842087 \h </w:instrText>
            </w:r>
            <w:r w:rsidR="00595B71" w:rsidRPr="00595B71">
              <w:rPr>
                <w:noProof/>
                <w:webHidden/>
              </w:rPr>
            </w:r>
            <w:r w:rsidR="00595B71" w:rsidRPr="00595B71">
              <w:rPr>
                <w:noProof/>
                <w:webHidden/>
              </w:rPr>
              <w:fldChar w:fldCharType="separate"/>
            </w:r>
            <w:r w:rsidR="00595B71" w:rsidRPr="00595B71">
              <w:rPr>
                <w:noProof/>
                <w:webHidden/>
              </w:rPr>
              <w:t>3</w:t>
            </w:r>
            <w:r w:rsidR="00595B71" w:rsidRPr="00595B71">
              <w:rPr>
                <w:noProof/>
                <w:webHidden/>
              </w:rPr>
              <w:fldChar w:fldCharType="end"/>
            </w:r>
          </w:hyperlink>
        </w:p>
        <w:p w14:paraId="0A04C9CD" w14:textId="77777777" w:rsidR="00595B71" w:rsidRPr="00595B71" w:rsidRDefault="0002007E">
          <w:pPr>
            <w:pStyle w:val="TOC2"/>
            <w:tabs>
              <w:tab w:val="right" w:leader="dot" w:pos="9350"/>
            </w:tabs>
            <w:rPr>
              <w:rFonts w:cstheme="minorBidi"/>
              <w:noProof/>
            </w:rPr>
          </w:pPr>
          <w:hyperlink w:anchor="_Toc399842088" w:history="1">
            <w:r w:rsidR="00595B71" w:rsidRPr="00595B71">
              <w:rPr>
                <w:rStyle w:val="Hyperlink"/>
                <w:rFonts w:ascii="Times New Roman" w:hAnsi="Times New Roman"/>
                <w:noProof/>
              </w:rPr>
              <w:t>SOTA Leadership Team Positions and Duties</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_Toc399842088 \h </w:instrText>
            </w:r>
            <w:r w:rsidR="00595B71" w:rsidRPr="00595B71">
              <w:rPr>
                <w:noProof/>
                <w:webHidden/>
              </w:rPr>
            </w:r>
            <w:r w:rsidR="00595B71" w:rsidRPr="00595B71">
              <w:rPr>
                <w:noProof/>
                <w:webHidden/>
              </w:rPr>
              <w:fldChar w:fldCharType="separate"/>
            </w:r>
            <w:r w:rsidR="00595B71" w:rsidRPr="00595B71">
              <w:rPr>
                <w:noProof/>
                <w:webHidden/>
              </w:rPr>
              <w:t>4</w:t>
            </w:r>
            <w:r w:rsidR="00595B71" w:rsidRPr="00595B71">
              <w:rPr>
                <w:noProof/>
                <w:webHidden/>
              </w:rPr>
              <w:fldChar w:fldCharType="end"/>
            </w:r>
          </w:hyperlink>
        </w:p>
        <w:p w14:paraId="74BE74C4" w14:textId="77777777" w:rsidR="00595B71" w:rsidRPr="00595B71" w:rsidRDefault="0002007E">
          <w:pPr>
            <w:pStyle w:val="TOC2"/>
            <w:tabs>
              <w:tab w:val="right" w:leader="dot" w:pos="9350"/>
            </w:tabs>
            <w:rPr>
              <w:rFonts w:cstheme="minorBidi"/>
              <w:noProof/>
            </w:rPr>
          </w:pPr>
          <w:hyperlink w:anchor="_Toc399842089" w:history="1">
            <w:r w:rsidR="00595B71" w:rsidRPr="00595B71">
              <w:rPr>
                <w:rStyle w:val="Hyperlink"/>
                <w:rFonts w:ascii="Times New Roman" w:hAnsi="Times New Roman"/>
                <w:noProof/>
              </w:rPr>
              <w:t>Elections and Officer Transitions</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_Toc399842089 \h </w:instrText>
            </w:r>
            <w:r w:rsidR="00595B71" w:rsidRPr="00595B71">
              <w:rPr>
                <w:noProof/>
                <w:webHidden/>
              </w:rPr>
            </w:r>
            <w:r w:rsidR="00595B71" w:rsidRPr="00595B71">
              <w:rPr>
                <w:noProof/>
                <w:webHidden/>
              </w:rPr>
              <w:fldChar w:fldCharType="separate"/>
            </w:r>
            <w:r w:rsidR="00595B71" w:rsidRPr="00595B71">
              <w:rPr>
                <w:noProof/>
                <w:webHidden/>
              </w:rPr>
              <w:t>7</w:t>
            </w:r>
            <w:r w:rsidR="00595B71" w:rsidRPr="00595B71">
              <w:rPr>
                <w:noProof/>
                <w:webHidden/>
              </w:rPr>
              <w:fldChar w:fldCharType="end"/>
            </w:r>
          </w:hyperlink>
        </w:p>
        <w:p w14:paraId="4992855A" w14:textId="77777777" w:rsidR="00595B71" w:rsidRPr="00595B71" w:rsidRDefault="0002007E">
          <w:pPr>
            <w:pStyle w:val="TOC2"/>
            <w:tabs>
              <w:tab w:val="right" w:leader="dot" w:pos="9350"/>
            </w:tabs>
            <w:rPr>
              <w:rFonts w:cstheme="minorBidi"/>
              <w:noProof/>
            </w:rPr>
          </w:pPr>
          <w:hyperlink w:anchor="_Toc399842090" w:history="1">
            <w:r w:rsidR="00595B71" w:rsidRPr="00595B71">
              <w:rPr>
                <w:rStyle w:val="Hyperlink"/>
                <w:rFonts w:ascii="Times New Roman" w:hAnsi="Times New Roman"/>
                <w:noProof/>
              </w:rPr>
              <w:t>Mission Statement</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_Toc399842090 \h </w:instrText>
            </w:r>
            <w:r w:rsidR="00595B71" w:rsidRPr="00595B71">
              <w:rPr>
                <w:noProof/>
                <w:webHidden/>
              </w:rPr>
            </w:r>
            <w:r w:rsidR="00595B71" w:rsidRPr="00595B71">
              <w:rPr>
                <w:noProof/>
                <w:webHidden/>
              </w:rPr>
              <w:fldChar w:fldCharType="separate"/>
            </w:r>
            <w:r w:rsidR="00595B71" w:rsidRPr="00595B71">
              <w:rPr>
                <w:noProof/>
                <w:webHidden/>
              </w:rPr>
              <w:t>9</w:t>
            </w:r>
            <w:r w:rsidR="00595B71" w:rsidRPr="00595B71">
              <w:rPr>
                <w:noProof/>
                <w:webHidden/>
              </w:rPr>
              <w:fldChar w:fldCharType="end"/>
            </w:r>
          </w:hyperlink>
        </w:p>
        <w:p w14:paraId="1512BB2B" w14:textId="77777777" w:rsidR="00595B71" w:rsidRPr="00595B71" w:rsidRDefault="0002007E">
          <w:pPr>
            <w:pStyle w:val="TOC2"/>
            <w:tabs>
              <w:tab w:val="right" w:leader="dot" w:pos="9350"/>
            </w:tabs>
            <w:rPr>
              <w:rFonts w:cstheme="minorBidi"/>
              <w:noProof/>
            </w:rPr>
          </w:pPr>
          <w:hyperlink w:anchor="_Toc399842091" w:history="1">
            <w:r w:rsidR="00595B71" w:rsidRPr="00595B71">
              <w:rPr>
                <w:rStyle w:val="Hyperlink"/>
                <w:rFonts w:ascii="Times New Roman" w:hAnsi="Times New Roman"/>
                <w:noProof/>
              </w:rPr>
              <w:t>Creating a Budget</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_Toc399842091 \h </w:instrText>
            </w:r>
            <w:r w:rsidR="00595B71" w:rsidRPr="00595B71">
              <w:rPr>
                <w:noProof/>
                <w:webHidden/>
              </w:rPr>
            </w:r>
            <w:r w:rsidR="00595B71" w:rsidRPr="00595B71">
              <w:rPr>
                <w:noProof/>
                <w:webHidden/>
              </w:rPr>
              <w:fldChar w:fldCharType="separate"/>
            </w:r>
            <w:r w:rsidR="00595B71" w:rsidRPr="00595B71">
              <w:rPr>
                <w:noProof/>
                <w:webHidden/>
              </w:rPr>
              <w:t>10</w:t>
            </w:r>
            <w:r w:rsidR="00595B71" w:rsidRPr="00595B71">
              <w:rPr>
                <w:noProof/>
                <w:webHidden/>
              </w:rPr>
              <w:fldChar w:fldCharType="end"/>
            </w:r>
          </w:hyperlink>
        </w:p>
        <w:p w14:paraId="0AA32290" w14:textId="144E608B" w:rsidR="00595B71" w:rsidRPr="00595B71" w:rsidRDefault="0002007E">
          <w:pPr>
            <w:pStyle w:val="TOC2"/>
            <w:tabs>
              <w:tab w:val="right" w:leader="dot" w:pos="9350"/>
            </w:tabs>
            <w:rPr>
              <w:rFonts w:cstheme="minorBidi"/>
              <w:noProof/>
            </w:rPr>
          </w:pPr>
          <w:hyperlink w:anchor="_Toc399842092" w:history="1">
            <w:r w:rsidR="00595B71" w:rsidRPr="00595B71">
              <w:rPr>
                <w:rStyle w:val="Hyperlink"/>
                <w:rFonts w:ascii="Times New Roman" w:hAnsi="Times New Roman"/>
                <w:noProof/>
              </w:rPr>
              <w:t xml:space="preserve">Running a </w:t>
            </w:r>
            <w:r w:rsidR="00AD0F76">
              <w:rPr>
                <w:rStyle w:val="Hyperlink"/>
                <w:rFonts w:ascii="Times New Roman" w:hAnsi="Times New Roman"/>
                <w:noProof/>
              </w:rPr>
              <w:t>M</w:t>
            </w:r>
            <w:r w:rsidR="00595B71" w:rsidRPr="00595B71">
              <w:rPr>
                <w:rStyle w:val="Hyperlink"/>
                <w:rFonts w:ascii="Times New Roman" w:hAnsi="Times New Roman"/>
                <w:noProof/>
              </w:rPr>
              <w:t>eeting</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_Toc399842092 \h </w:instrText>
            </w:r>
            <w:r w:rsidR="00595B71" w:rsidRPr="00595B71">
              <w:rPr>
                <w:noProof/>
                <w:webHidden/>
              </w:rPr>
            </w:r>
            <w:r w:rsidR="00595B71" w:rsidRPr="00595B71">
              <w:rPr>
                <w:noProof/>
                <w:webHidden/>
              </w:rPr>
              <w:fldChar w:fldCharType="separate"/>
            </w:r>
            <w:r w:rsidR="00595B71" w:rsidRPr="00595B71">
              <w:rPr>
                <w:noProof/>
                <w:webHidden/>
              </w:rPr>
              <w:t>11</w:t>
            </w:r>
            <w:r w:rsidR="00595B71" w:rsidRPr="00595B71">
              <w:rPr>
                <w:noProof/>
                <w:webHidden/>
              </w:rPr>
              <w:fldChar w:fldCharType="end"/>
            </w:r>
          </w:hyperlink>
        </w:p>
        <w:p w14:paraId="2F719BCC" w14:textId="77777777" w:rsidR="00595B71" w:rsidRPr="00595B71" w:rsidRDefault="0002007E">
          <w:pPr>
            <w:pStyle w:val="TOC2"/>
            <w:tabs>
              <w:tab w:val="right" w:leader="dot" w:pos="9350"/>
            </w:tabs>
            <w:rPr>
              <w:rFonts w:cstheme="minorBidi"/>
              <w:noProof/>
            </w:rPr>
          </w:pPr>
          <w:hyperlink w:anchor="_Toc399842093" w:history="1">
            <w:r w:rsidR="00595B71" w:rsidRPr="00595B71">
              <w:rPr>
                <w:rStyle w:val="Hyperlink"/>
                <w:rFonts w:ascii="Times New Roman" w:hAnsi="Times New Roman"/>
                <w:noProof/>
              </w:rPr>
              <w:t>Increasing Member Involvement</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_Toc399842093 \h </w:instrText>
            </w:r>
            <w:r w:rsidR="00595B71" w:rsidRPr="00595B71">
              <w:rPr>
                <w:noProof/>
                <w:webHidden/>
              </w:rPr>
            </w:r>
            <w:r w:rsidR="00595B71" w:rsidRPr="00595B71">
              <w:rPr>
                <w:noProof/>
                <w:webHidden/>
              </w:rPr>
              <w:fldChar w:fldCharType="separate"/>
            </w:r>
            <w:r w:rsidR="00595B71" w:rsidRPr="00595B71">
              <w:rPr>
                <w:noProof/>
                <w:webHidden/>
              </w:rPr>
              <w:t>13</w:t>
            </w:r>
            <w:r w:rsidR="00595B71" w:rsidRPr="00595B71">
              <w:rPr>
                <w:noProof/>
                <w:webHidden/>
              </w:rPr>
              <w:fldChar w:fldCharType="end"/>
            </w:r>
          </w:hyperlink>
        </w:p>
        <w:p w14:paraId="34729E67" w14:textId="77777777" w:rsidR="00595B71" w:rsidRPr="00595B71" w:rsidRDefault="0002007E">
          <w:pPr>
            <w:pStyle w:val="TOC1"/>
            <w:rPr>
              <w:rFonts w:asciiTheme="minorHAnsi" w:eastAsiaTheme="minorEastAsia" w:hAnsiTheme="minorHAnsi" w:cstheme="minorBidi"/>
              <w:sz w:val="22"/>
              <w:szCs w:val="22"/>
            </w:rPr>
          </w:pPr>
          <w:hyperlink w:anchor="_Toc399842094" w:history="1">
            <w:r w:rsidR="00595B71" w:rsidRPr="00595B71">
              <w:rPr>
                <w:rStyle w:val="Hyperlink"/>
              </w:rPr>
              <w:t>SOTA Activities</w:t>
            </w:r>
            <w:r w:rsidR="00595B71" w:rsidRPr="00595B71">
              <w:rPr>
                <w:webHidden/>
              </w:rPr>
              <w:tab/>
            </w:r>
            <w:r w:rsidR="00595B71" w:rsidRPr="00595B71">
              <w:rPr>
                <w:webHidden/>
              </w:rPr>
              <w:fldChar w:fldCharType="begin"/>
            </w:r>
            <w:r w:rsidR="00595B71" w:rsidRPr="00595B71">
              <w:rPr>
                <w:webHidden/>
              </w:rPr>
              <w:instrText xml:space="preserve"> PAGEREF _Toc399842094 \h </w:instrText>
            </w:r>
            <w:r w:rsidR="00595B71" w:rsidRPr="00595B71">
              <w:rPr>
                <w:webHidden/>
              </w:rPr>
            </w:r>
            <w:r w:rsidR="00595B71" w:rsidRPr="00595B71">
              <w:rPr>
                <w:webHidden/>
              </w:rPr>
              <w:fldChar w:fldCharType="separate"/>
            </w:r>
            <w:r w:rsidR="00595B71" w:rsidRPr="00595B71">
              <w:rPr>
                <w:webHidden/>
              </w:rPr>
              <w:t>14</w:t>
            </w:r>
            <w:r w:rsidR="00595B71" w:rsidRPr="00595B71">
              <w:rPr>
                <w:webHidden/>
              </w:rPr>
              <w:fldChar w:fldCharType="end"/>
            </w:r>
          </w:hyperlink>
        </w:p>
        <w:p w14:paraId="2C339F39" w14:textId="77777777" w:rsidR="00595B71" w:rsidRPr="00595B71" w:rsidRDefault="0002007E">
          <w:pPr>
            <w:pStyle w:val="TOC2"/>
            <w:tabs>
              <w:tab w:val="right" w:leader="dot" w:pos="9350"/>
            </w:tabs>
            <w:rPr>
              <w:rFonts w:cstheme="minorBidi"/>
              <w:noProof/>
            </w:rPr>
          </w:pPr>
          <w:hyperlink w:anchor="_Toc399842095" w:history="1">
            <w:r w:rsidR="00595B71" w:rsidRPr="00595B71">
              <w:rPr>
                <w:rStyle w:val="Hyperlink"/>
                <w:rFonts w:ascii="Times New Roman" w:hAnsi="Times New Roman"/>
                <w:noProof/>
              </w:rPr>
              <w:t>Student Political Advocacy</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_Toc399842095 \h </w:instrText>
            </w:r>
            <w:r w:rsidR="00595B71" w:rsidRPr="00595B71">
              <w:rPr>
                <w:noProof/>
                <w:webHidden/>
              </w:rPr>
            </w:r>
            <w:r w:rsidR="00595B71" w:rsidRPr="00595B71">
              <w:rPr>
                <w:noProof/>
                <w:webHidden/>
              </w:rPr>
              <w:fldChar w:fldCharType="separate"/>
            </w:r>
            <w:r w:rsidR="00595B71" w:rsidRPr="00595B71">
              <w:rPr>
                <w:noProof/>
                <w:webHidden/>
              </w:rPr>
              <w:t>14</w:t>
            </w:r>
            <w:r w:rsidR="00595B71" w:rsidRPr="00595B71">
              <w:rPr>
                <w:noProof/>
                <w:webHidden/>
              </w:rPr>
              <w:fldChar w:fldCharType="end"/>
            </w:r>
          </w:hyperlink>
        </w:p>
        <w:p w14:paraId="53702453" w14:textId="77777777" w:rsidR="00595B71" w:rsidRPr="00595B71" w:rsidRDefault="0002007E">
          <w:pPr>
            <w:pStyle w:val="TOC2"/>
            <w:tabs>
              <w:tab w:val="right" w:leader="dot" w:pos="9350"/>
            </w:tabs>
            <w:rPr>
              <w:rFonts w:cstheme="minorBidi"/>
              <w:noProof/>
            </w:rPr>
          </w:pPr>
          <w:hyperlink w:anchor="_Toc399842096" w:history="1">
            <w:r w:rsidR="00595B71" w:rsidRPr="00595B71">
              <w:rPr>
                <w:rStyle w:val="Hyperlink"/>
                <w:rFonts w:ascii="Times New Roman" w:hAnsi="Times New Roman"/>
                <w:noProof/>
              </w:rPr>
              <w:t>Community Service</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_Toc399842096 \h </w:instrText>
            </w:r>
            <w:r w:rsidR="00595B71" w:rsidRPr="00595B71">
              <w:rPr>
                <w:noProof/>
                <w:webHidden/>
              </w:rPr>
            </w:r>
            <w:r w:rsidR="00595B71" w:rsidRPr="00595B71">
              <w:rPr>
                <w:noProof/>
                <w:webHidden/>
              </w:rPr>
              <w:fldChar w:fldCharType="separate"/>
            </w:r>
            <w:r w:rsidR="00595B71" w:rsidRPr="00595B71">
              <w:rPr>
                <w:noProof/>
                <w:webHidden/>
              </w:rPr>
              <w:t>15</w:t>
            </w:r>
            <w:r w:rsidR="00595B71" w:rsidRPr="00595B71">
              <w:rPr>
                <w:noProof/>
                <w:webHidden/>
              </w:rPr>
              <w:fldChar w:fldCharType="end"/>
            </w:r>
          </w:hyperlink>
        </w:p>
        <w:p w14:paraId="102E5D18" w14:textId="77777777" w:rsidR="00595B71" w:rsidRPr="00595B71" w:rsidRDefault="0002007E">
          <w:pPr>
            <w:pStyle w:val="TOC2"/>
            <w:tabs>
              <w:tab w:val="right" w:leader="dot" w:pos="9350"/>
            </w:tabs>
            <w:rPr>
              <w:rFonts w:cstheme="minorBidi"/>
              <w:noProof/>
            </w:rPr>
          </w:pPr>
          <w:hyperlink w:anchor="_Toc399842097" w:history="1">
            <w:r w:rsidR="00595B71" w:rsidRPr="00595B71">
              <w:rPr>
                <w:rStyle w:val="Hyperlink"/>
                <w:rFonts w:ascii="Times New Roman" w:hAnsi="Times New Roman"/>
                <w:noProof/>
              </w:rPr>
              <w:t>Fundraising</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_Toc399842097 \h </w:instrText>
            </w:r>
            <w:r w:rsidR="00595B71" w:rsidRPr="00595B71">
              <w:rPr>
                <w:noProof/>
                <w:webHidden/>
              </w:rPr>
            </w:r>
            <w:r w:rsidR="00595B71" w:rsidRPr="00595B71">
              <w:rPr>
                <w:noProof/>
                <w:webHidden/>
              </w:rPr>
              <w:fldChar w:fldCharType="separate"/>
            </w:r>
            <w:r w:rsidR="00595B71" w:rsidRPr="00595B71">
              <w:rPr>
                <w:noProof/>
                <w:webHidden/>
              </w:rPr>
              <w:t>17</w:t>
            </w:r>
            <w:r w:rsidR="00595B71" w:rsidRPr="00595B71">
              <w:rPr>
                <w:noProof/>
                <w:webHidden/>
              </w:rPr>
              <w:fldChar w:fldCharType="end"/>
            </w:r>
          </w:hyperlink>
        </w:p>
        <w:p w14:paraId="5DB62C7F" w14:textId="1CB75B55" w:rsidR="00595B71" w:rsidRDefault="0002007E">
          <w:pPr>
            <w:pStyle w:val="TOC2"/>
            <w:tabs>
              <w:tab w:val="right" w:leader="dot" w:pos="9350"/>
            </w:tabs>
            <w:rPr>
              <w:rFonts w:cstheme="minorBidi"/>
              <w:noProof/>
            </w:rPr>
          </w:pPr>
          <w:hyperlink w:anchor="_Toc399842098" w:history="1">
            <w:r w:rsidR="00595B71" w:rsidRPr="00595B71">
              <w:rPr>
                <w:rStyle w:val="Hyperlink"/>
                <w:rFonts w:ascii="Times New Roman" w:hAnsi="Times New Roman"/>
                <w:noProof/>
              </w:rPr>
              <w:t>Pro</w:t>
            </w:r>
            <w:r w:rsidR="006D197E">
              <w:rPr>
                <w:rStyle w:val="Hyperlink"/>
                <w:rFonts w:ascii="Times New Roman" w:hAnsi="Times New Roman"/>
                <w:noProof/>
              </w:rPr>
              <w:t>fessional Development</w:t>
            </w:r>
            <w:r w:rsidR="00595B71" w:rsidRPr="00595B71">
              <w:rPr>
                <w:noProof/>
                <w:webHidden/>
              </w:rPr>
              <w:tab/>
            </w:r>
            <w:r w:rsidR="00595B71" w:rsidRPr="00595B71">
              <w:rPr>
                <w:noProof/>
                <w:webHidden/>
              </w:rPr>
              <w:fldChar w:fldCharType="begin"/>
            </w:r>
            <w:r w:rsidR="00595B71" w:rsidRPr="00595B71">
              <w:rPr>
                <w:noProof/>
                <w:webHidden/>
              </w:rPr>
              <w:instrText xml:space="preserve"> PAGEREF _Toc399842098 \h </w:instrText>
            </w:r>
            <w:r w:rsidR="00595B71" w:rsidRPr="00595B71">
              <w:rPr>
                <w:noProof/>
                <w:webHidden/>
              </w:rPr>
            </w:r>
            <w:r w:rsidR="00595B71" w:rsidRPr="00595B71">
              <w:rPr>
                <w:noProof/>
                <w:webHidden/>
              </w:rPr>
              <w:fldChar w:fldCharType="separate"/>
            </w:r>
            <w:r w:rsidR="00595B71" w:rsidRPr="00595B71">
              <w:rPr>
                <w:noProof/>
                <w:webHidden/>
              </w:rPr>
              <w:t>19</w:t>
            </w:r>
            <w:r w:rsidR="00595B71" w:rsidRPr="00595B71">
              <w:rPr>
                <w:noProof/>
                <w:webHidden/>
              </w:rPr>
              <w:fldChar w:fldCharType="end"/>
            </w:r>
          </w:hyperlink>
        </w:p>
        <w:p w14:paraId="1AA56CE4" w14:textId="77777777" w:rsidR="008E0175" w:rsidRPr="00595B71" w:rsidRDefault="008E0175">
          <w:pPr>
            <w:rPr>
              <w:rFonts w:ascii="Times New Roman" w:hAnsi="Times New Roman" w:cs="Times New Roman"/>
              <w:sz w:val="24"/>
              <w:szCs w:val="24"/>
            </w:rPr>
          </w:pPr>
          <w:r w:rsidRPr="00595B71">
            <w:rPr>
              <w:rFonts w:ascii="Times New Roman" w:hAnsi="Times New Roman" w:cs="Times New Roman"/>
              <w:b/>
              <w:bCs/>
              <w:noProof/>
              <w:sz w:val="28"/>
              <w:szCs w:val="28"/>
            </w:rPr>
            <w:fldChar w:fldCharType="end"/>
          </w:r>
        </w:p>
      </w:sdtContent>
    </w:sdt>
    <w:p w14:paraId="574F16A2" w14:textId="77777777" w:rsidR="008E0175" w:rsidRPr="00595B71" w:rsidRDefault="008E0175" w:rsidP="00B93837">
      <w:pPr>
        <w:spacing w:after="0" w:line="240" w:lineRule="auto"/>
        <w:textAlignment w:val="center"/>
        <w:rPr>
          <w:rFonts w:ascii="Times New Roman" w:eastAsia="Times New Roman" w:hAnsi="Times New Roman" w:cs="Times New Roman"/>
          <w:sz w:val="24"/>
          <w:szCs w:val="24"/>
        </w:rPr>
      </w:pPr>
    </w:p>
    <w:p w14:paraId="10241A59" w14:textId="77777777" w:rsidR="003721E2" w:rsidRPr="00595B71" w:rsidRDefault="003721E2">
      <w:pPr>
        <w:rPr>
          <w:rFonts w:ascii="Times New Roman" w:eastAsia="Times New Roman" w:hAnsi="Times New Roman" w:cs="Times New Roman"/>
          <w:b/>
          <w:bCs/>
          <w:sz w:val="28"/>
          <w:szCs w:val="28"/>
        </w:rPr>
      </w:pPr>
      <w:r w:rsidRPr="00595B71">
        <w:rPr>
          <w:rFonts w:ascii="Times New Roman" w:eastAsia="Times New Roman" w:hAnsi="Times New Roman" w:cs="Times New Roman"/>
        </w:rPr>
        <w:br w:type="page"/>
      </w:r>
    </w:p>
    <w:p w14:paraId="0BF45531" w14:textId="06580F05" w:rsidR="003721E2" w:rsidRPr="00595B71" w:rsidRDefault="00E50F50" w:rsidP="00595B71">
      <w:pPr>
        <w:pStyle w:val="Heading1"/>
        <w:jc w:val="center"/>
        <w:rPr>
          <w:rFonts w:ascii="Times New Roman" w:hAnsi="Times New Roman" w:cs="Times New Roman"/>
          <w:color w:val="auto"/>
        </w:rPr>
      </w:pPr>
      <w:bookmarkStart w:id="1" w:name="_Toc398033345"/>
      <w:bookmarkStart w:id="2" w:name="_Toc399842086"/>
      <w:r w:rsidRPr="00595B71">
        <w:rPr>
          <w:rFonts w:ascii="Times New Roman" w:hAnsi="Times New Roman" w:cs="Times New Roman"/>
          <w:color w:val="auto"/>
        </w:rPr>
        <w:lastRenderedPageBreak/>
        <w:t>SOTA Operations</w:t>
      </w:r>
      <w:bookmarkEnd w:id="1"/>
      <w:bookmarkEnd w:id="2"/>
    </w:p>
    <w:p w14:paraId="65B382C6" w14:textId="77777777" w:rsidR="00595B71" w:rsidRPr="00595B71" w:rsidRDefault="00595B71" w:rsidP="00595B71">
      <w:pPr>
        <w:rPr>
          <w:rFonts w:ascii="Times New Roman" w:hAnsi="Times New Roman" w:cs="Times New Roman"/>
        </w:rPr>
      </w:pPr>
    </w:p>
    <w:p w14:paraId="3774F14C" w14:textId="73257311" w:rsidR="00C47D07" w:rsidRPr="00595B71" w:rsidRDefault="00C47D07" w:rsidP="00595B71">
      <w:pPr>
        <w:pStyle w:val="Heading2"/>
        <w:rPr>
          <w:rFonts w:ascii="Times New Roman" w:hAnsi="Times New Roman" w:cs="Times New Roman"/>
          <w:b/>
          <w:color w:val="auto"/>
        </w:rPr>
      </w:pPr>
      <w:bookmarkStart w:id="3" w:name="_Toc399842087"/>
      <w:r w:rsidRPr="00595B71">
        <w:rPr>
          <w:rFonts w:ascii="Times New Roman" w:hAnsi="Times New Roman" w:cs="Times New Roman"/>
          <w:b/>
          <w:color w:val="auto"/>
        </w:rPr>
        <w:t>SOTA’s Role in AOTA National Governance</w:t>
      </w:r>
      <w:bookmarkEnd w:id="3"/>
      <w:r w:rsidRPr="00595B71">
        <w:rPr>
          <w:rFonts w:ascii="Times New Roman" w:hAnsi="Times New Roman" w:cs="Times New Roman"/>
          <w:b/>
          <w:color w:val="auto"/>
        </w:rPr>
        <w:t xml:space="preserve"> </w:t>
      </w:r>
    </w:p>
    <w:p w14:paraId="1C59C8CD" w14:textId="1E36DC10" w:rsidR="00C47D07" w:rsidRPr="00595B71" w:rsidRDefault="00C47D07" w:rsidP="00C47D07">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noProof/>
          <w:sz w:val="24"/>
          <w:szCs w:val="24"/>
        </w:rPr>
        <w:drawing>
          <wp:inline distT="0" distB="0" distL="0" distR="0" wp14:anchorId="3644CC2C" wp14:editId="2846DB68">
            <wp:extent cx="5486400" cy="1467293"/>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B79324C" w14:textId="1DDA6C52" w:rsidR="00C47D07" w:rsidRPr="00595B71" w:rsidRDefault="00C47D07" w:rsidP="00C47D07">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In order for your SOTA to have a voice </w:t>
      </w:r>
      <w:r w:rsidR="00E50F50" w:rsidRPr="00595B71">
        <w:rPr>
          <w:rFonts w:ascii="Times New Roman" w:eastAsia="Times New Roman" w:hAnsi="Times New Roman" w:cs="Times New Roman"/>
          <w:sz w:val="24"/>
          <w:szCs w:val="24"/>
        </w:rPr>
        <w:t xml:space="preserve">in </w:t>
      </w:r>
      <w:r w:rsidRPr="00595B71">
        <w:rPr>
          <w:rFonts w:ascii="Times New Roman" w:eastAsia="Times New Roman" w:hAnsi="Times New Roman" w:cs="Times New Roman"/>
          <w:sz w:val="24"/>
          <w:szCs w:val="24"/>
        </w:rPr>
        <w:t xml:space="preserve">the greater </w:t>
      </w:r>
      <w:r w:rsidR="00E50F50" w:rsidRPr="00595B71">
        <w:rPr>
          <w:rFonts w:ascii="Times New Roman" w:eastAsia="Times New Roman" w:hAnsi="Times New Roman" w:cs="Times New Roman"/>
          <w:sz w:val="24"/>
          <w:szCs w:val="24"/>
        </w:rPr>
        <w:t xml:space="preserve">occupational therapy </w:t>
      </w:r>
      <w:r w:rsidRPr="00595B71">
        <w:rPr>
          <w:rFonts w:ascii="Times New Roman" w:eastAsia="Times New Roman" w:hAnsi="Times New Roman" w:cs="Times New Roman"/>
          <w:sz w:val="24"/>
          <w:szCs w:val="24"/>
        </w:rPr>
        <w:t xml:space="preserve">profession and to </w:t>
      </w:r>
      <w:r w:rsidR="00AE2721" w:rsidRPr="00595B71">
        <w:rPr>
          <w:rFonts w:ascii="Times New Roman" w:eastAsia="Times New Roman" w:hAnsi="Times New Roman" w:cs="Times New Roman"/>
          <w:sz w:val="24"/>
          <w:szCs w:val="24"/>
        </w:rPr>
        <w:t>stay updated</w:t>
      </w:r>
      <w:r w:rsidRPr="00595B71">
        <w:rPr>
          <w:rFonts w:ascii="Times New Roman" w:eastAsia="Times New Roman" w:hAnsi="Times New Roman" w:cs="Times New Roman"/>
          <w:sz w:val="24"/>
          <w:szCs w:val="24"/>
        </w:rPr>
        <w:t xml:space="preserve"> with the latest news and opportunities, it is important to understand and take advantage of the role of SOTAs in AOTA’s governance structure.</w:t>
      </w:r>
      <w:r w:rsidR="008B310D"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Every SOTA should have an elected Assembly of Student Delegates (ASD) Representative. It is the responsibility of this ASD Representative to share SOTA members’ interests, questions, and concerns to the ASD Steering Committee, a group of elected student officials</w:t>
      </w:r>
      <w:r w:rsidR="00E50F50" w:rsidRPr="00595B71">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w:t>
      </w:r>
      <w:r w:rsidR="00E50F50" w:rsidRPr="00595B71">
        <w:rPr>
          <w:rFonts w:ascii="Times New Roman" w:eastAsia="Times New Roman" w:hAnsi="Times New Roman" w:cs="Times New Roman"/>
          <w:sz w:val="24"/>
          <w:szCs w:val="24"/>
        </w:rPr>
        <w:t xml:space="preserve">It is also the responsibility of ASD Representatives to </w:t>
      </w:r>
      <w:r w:rsidRPr="00595B71">
        <w:rPr>
          <w:rFonts w:ascii="Times New Roman" w:eastAsia="Times New Roman" w:hAnsi="Times New Roman" w:cs="Times New Roman"/>
          <w:sz w:val="24"/>
          <w:szCs w:val="24"/>
        </w:rPr>
        <w:t xml:space="preserve">relay information from the ASD Steering Committee to their SOTA on </w:t>
      </w:r>
      <w:r w:rsidR="00E50F50" w:rsidRPr="00595B71">
        <w:rPr>
          <w:rFonts w:ascii="Times New Roman" w:eastAsia="Times New Roman" w:hAnsi="Times New Roman" w:cs="Times New Roman"/>
          <w:sz w:val="24"/>
          <w:szCs w:val="24"/>
        </w:rPr>
        <w:t xml:space="preserve">topics such as </w:t>
      </w:r>
      <w:r w:rsidRPr="00595B71">
        <w:rPr>
          <w:rFonts w:ascii="Times New Roman" w:eastAsia="Times New Roman" w:hAnsi="Times New Roman" w:cs="Times New Roman"/>
          <w:sz w:val="24"/>
          <w:szCs w:val="24"/>
        </w:rPr>
        <w:t xml:space="preserve">professional updates, calls for action, resources, and other AOTA opportunities. The ASD Steering Committee officers serve as the student voice on several instrumental AOTA governing bodies including the </w:t>
      </w:r>
      <w:hyperlink r:id="rId16" w:history="1">
        <w:r w:rsidRPr="00595B71">
          <w:rPr>
            <w:rStyle w:val="Hyperlink"/>
            <w:rFonts w:ascii="Times New Roman" w:eastAsia="Times New Roman" w:hAnsi="Times New Roman" w:cs="Times New Roman"/>
            <w:color w:val="auto"/>
            <w:sz w:val="24"/>
            <w:szCs w:val="24"/>
          </w:rPr>
          <w:t>Board of Directors</w:t>
        </w:r>
      </w:hyperlink>
      <w:r w:rsidRPr="00595B71">
        <w:rPr>
          <w:rFonts w:ascii="Times New Roman" w:eastAsia="Times New Roman" w:hAnsi="Times New Roman" w:cs="Times New Roman"/>
          <w:sz w:val="24"/>
          <w:szCs w:val="24"/>
        </w:rPr>
        <w:t xml:space="preserve">, </w:t>
      </w:r>
      <w:hyperlink r:id="rId17" w:history="1">
        <w:r w:rsidRPr="00595B71">
          <w:rPr>
            <w:rStyle w:val="Hyperlink"/>
            <w:rFonts w:ascii="Times New Roman" w:eastAsia="Times New Roman" w:hAnsi="Times New Roman" w:cs="Times New Roman"/>
            <w:color w:val="auto"/>
            <w:sz w:val="24"/>
            <w:szCs w:val="24"/>
          </w:rPr>
          <w:t>Representative Assembly</w:t>
        </w:r>
      </w:hyperlink>
      <w:r w:rsidRPr="00595B71">
        <w:rPr>
          <w:rFonts w:ascii="Times New Roman" w:eastAsia="Times New Roman" w:hAnsi="Times New Roman" w:cs="Times New Roman"/>
          <w:sz w:val="24"/>
          <w:szCs w:val="24"/>
        </w:rPr>
        <w:t xml:space="preserve">, the </w:t>
      </w:r>
      <w:hyperlink r:id="rId18" w:history="1">
        <w:r w:rsidRPr="00595B71">
          <w:rPr>
            <w:rStyle w:val="Hyperlink"/>
            <w:rFonts w:ascii="Times New Roman" w:eastAsia="Times New Roman" w:hAnsi="Times New Roman" w:cs="Times New Roman"/>
            <w:color w:val="auto"/>
            <w:sz w:val="24"/>
            <w:szCs w:val="24"/>
          </w:rPr>
          <w:t>Commission on Practice</w:t>
        </w:r>
      </w:hyperlink>
      <w:r w:rsidRPr="00595B71">
        <w:rPr>
          <w:rFonts w:ascii="Times New Roman" w:eastAsia="Times New Roman" w:hAnsi="Times New Roman" w:cs="Times New Roman"/>
          <w:sz w:val="24"/>
          <w:szCs w:val="24"/>
        </w:rPr>
        <w:t xml:space="preserve">, and the </w:t>
      </w:r>
      <w:hyperlink r:id="rId19" w:history="1">
        <w:r w:rsidRPr="00595B71">
          <w:rPr>
            <w:rStyle w:val="Hyperlink"/>
            <w:rFonts w:ascii="Times New Roman" w:eastAsia="Times New Roman" w:hAnsi="Times New Roman" w:cs="Times New Roman"/>
            <w:color w:val="auto"/>
            <w:sz w:val="24"/>
            <w:szCs w:val="24"/>
          </w:rPr>
          <w:t>Commission on Education</w:t>
        </w:r>
      </w:hyperlink>
      <w:r w:rsidRPr="00595B71">
        <w:rPr>
          <w:rFonts w:ascii="Times New Roman" w:eastAsia="Times New Roman" w:hAnsi="Times New Roman" w:cs="Times New Roman"/>
          <w:sz w:val="24"/>
          <w:szCs w:val="24"/>
        </w:rPr>
        <w:t>.</w:t>
      </w:r>
      <w:r w:rsidR="008B310D" w:rsidRPr="00595B71">
        <w:rPr>
          <w:rFonts w:ascii="Times New Roman" w:eastAsia="Times New Roman" w:hAnsi="Times New Roman" w:cs="Times New Roman"/>
          <w:sz w:val="24"/>
          <w:szCs w:val="24"/>
        </w:rPr>
        <w:t xml:space="preserve"> </w:t>
      </w:r>
    </w:p>
    <w:p w14:paraId="338B4E93" w14:textId="77777777" w:rsidR="00C47D07" w:rsidRPr="00595B71" w:rsidRDefault="00C47D07" w:rsidP="00C47D07">
      <w:pPr>
        <w:spacing w:after="0" w:line="240" w:lineRule="auto"/>
        <w:textAlignment w:val="center"/>
        <w:rPr>
          <w:rFonts w:ascii="Times New Roman" w:eastAsia="Times New Roman" w:hAnsi="Times New Roman" w:cs="Times New Roman"/>
          <w:sz w:val="24"/>
          <w:szCs w:val="24"/>
        </w:rPr>
      </w:pPr>
    </w:p>
    <w:p w14:paraId="02522364" w14:textId="77777777" w:rsidR="00C47D07" w:rsidRPr="00595B71" w:rsidRDefault="0002007E" w:rsidP="0057189D">
      <w:pPr>
        <w:rPr>
          <w:rFonts w:ascii="Times New Roman" w:eastAsia="Times New Roman" w:hAnsi="Times New Roman" w:cs="Times New Roman"/>
          <w:b/>
          <w:sz w:val="24"/>
          <w:szCs w:val="24"/>
        </w:rPr>
      </w:pPr>
      <w:hyperlink r:id="rId20" w:history="1">
        <w:r w:rsidR="00C47D07" w:rsidRPr="00595B71">
          <w:rPr>
            <w:rStyle w:val="Hyperlink"/>
            <w:rFonts w:ascii="Times New Roman" w:eastAsia="Times New Roman" w:hAnsi="Times New Roman" w:cs="Times New Roman"/>
            <w:color w:val="auto"/>
            <w:sz w:val="24"/>
            <w:szCs w:val="24"/>
          </w:rPr>
          <w:t>Learn more about the ASD and the ASD Steering Committee.</w:t>
        </w:r>
      </w:hyperlink>
    </w:p>
    <w:p w14:paraId="24245978" w14:textId="77777777" w:rsidR="003721E2" w:rsidRPr="00595B71" w:rsidRDefault="003721E2">
      <w:pPr>
        <w:rPr>
          <w:rFonts w:ascii="Times New Roman" w:eastAsia="Times New Roman" w:hAnsi="Times New Roman" w:cs="Times New Roman"/>
          <w:b/>
          <w:bCs/>
          <w:sz w:val="28"/>
          <w:szCs w:val="28"/>
        </w:rPr>
      </w:pPr>
      <w:r w:rsidRPr="00595B71">
        <w:rPr>
          <w:rFonts w:ascii="Times New Roman" w:eastAsia="Times New Roman" w:hAnsi="Times New Roman" w:cs="Times New Roman"/>
        </w:rPr>
        <w:br w:type="page"/>
      </w:r>
    </w:p>
    <w:p w14:paraId="19FEA200" w14:textId="1321900F" w:rsidR="00B93837" w:rsidRPr="00595B71" w:rsidRDefault="00B93837" w:rsidP="00595B71">
      <w:pPr>
        <w:pStyle w:val="Heading2"/>
        <w:rPr>
          <w:rFonts w:ascii="Times New Roman" w:hAnsi="Times New Roman" w:cs="Times New Roman"/>
          <w:b/>
          <w:color w:val="auto"/>
        </w:rPr>
      </w:pPr>
      <w:bookmarkStart w:id="4" w:name="_Toc399842088"/>
      <w:r w:rsidRPr="00595B71">
        <w:rPr>
          <w:rFonts w:ascii="Times New Roman" w:hAnsi="Times New Roman" w:cs="Times New Roman"/>
          <w:b/>
          <w:color w:val="auto"/>
        </w:rPr>
        <w:lastRenderedPageBreak/>
        <w:t xml:space="preserve">SOTA </w:t>
      </w:r>
      <w:r w:rsidR="008018E7" w:rsidRPr="00595B71">
        <w:rPr>
          <w:rFonts w:ascii="Times New Roman" w:hAnsi="Times New Roman" w:cs="Times New Roman"/>
          <w:b/>
          <w:color w:val="auto"/>
        </w:rPr>
        <w:t>Leadership Team</w:t>
      </w:r>
      <w:r w:rsidRPr="00595B71">
        <w:rPr>
          <w:rFonts w:ascii="Times New Roman" w:hAnsi="Times New Roman" w:cs="Times New Roman"/>
          <w:b/>
          <w:color w:val="auto"/>
        </w:rPr>
        <w:t xml:space="preserve"> Positions and Duties</w:t>
      </w:r>
      <w:bookmarkEnd w:id="4"/>
    </w:p>
    <w:p w14:paraId="58998D8D" w14:textId="77777777" w:rsidR="00B93837" w:rsidRPr="00595B71" w:rsidRDefault="00B93837" w:rsidP="00B93837">
      <w:pPr>
        <w:spacing w:after="0" w:line="240" w:lineRule="auto"/>
        <w:rPr>
          <w:rFonts w:ascii="Times New Roman" w:eastAsia="Times New Roman" w:hAnsi="Times New Roman" w:cs="Times New Roman"/>
          <w:sz w:val="24"/>
          <w:szCs w:val="24"/>
        </w:rPr>
      </w:pPr>
    </w:p>
    <w:p w14:paraId="15D832DE" w14:textId="40CC0469" w:rsidR="00B93837" w:rsidRPr="00595B71" w:rsidRDefault="00B93837" w:rsidP="00B93837">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This section is intended to provide a suggested leadership structure.</w:t>
      </w:r>
      <w:r w:rsidR="008B310D" w:rsidRPr="00595B71">
        <w:rPr>
          <w:rFonts w:ascii="Times New Roman" w:eastAsia="Times New Roman" w:hAnsi="Times New Roman" w:cs="Times New Roman"/>
          <w:sz w:val="24"/>
          <w:szCs w:val="24"/>
        </w:rPr>
        <w:t xml:space="preserve"> </w:t>
      </w:r>
      <w:r w:rsidR="009962DC" w:rsidRPr="00595B71">
        <w:rPr>
          <w:rFonts w:ascii="Times New Roman" w:eastAsia="Times New Roman" w:hAnsi="Times New Roman" w:cs="Times New Roman"/>
          <w:sz w:val="24"/>
          <w:szCs w:val="24"/>
        </w:rPr>
        <w:t>While these are recommended positions and duties, leadership roles can be modified to meet the needs of your SOTA.</w:t>
      </w:r>
      <w:r w:rsidR="006A3892" w:rsidRPr="00595B71">
        <w:rPr>
          <w:rFonts w:ascii="Times New Roman" w:eastAsia="Times New Roman" w:hAnsi="Times New Roman" w:cs="Times New Roman"/>
          <w:sz w:val="24"/>
          <w:szCs w:val="24"/>
        </w:rPr>
        <w:t xml:space="preserve"> If your program has unique needs and you </w:t>
      </w:r>
      <w:r w:rsidR="00AE2721" w:rsidRPr="00595B71">
        <w:rPr>
          <w:rFonts w:ascii="Times New Roman" w:eastAsia="Times New Roman" w:hAnsi="Times New Roman" w:cs="Times New Roman"/>
          <w:sz w:val="24"/>
          <w:szCs w:val="24"/>
        </w:rPr>
        <w:t>are interested in</w:t>
      </w:r>
      <w:r w:rsidR="006A3892" w:rsidRPr="00595B71">
        <w:rPr>
          <w:rFonts w:ascii="Times New Roman" w:eastAsia="Times New Roman" w:hAnsi="Times New Roman" w:cs="Times New Roman"/>
          <w:sz w:val="24"/>
          <w:szCs w:val="24"/>
        </w:rPr>
        <w:t xml:space="preserve"> guidance on structuring your Leadership Team, email </w:t>
      </w:r>
      <w:hyperlink r:id="rId21" w:history="1">
        <w:r w:rsidR="00AE2721" w:rsidRPr="00595B71">
          <w:rPr>
            <w:rStyle w:val="Hyperlink"/>
            <w:rFonts w:ascii="Times New Roman" w:eastAsia="Times New Roman" w:hAnsi="Times New Roman" w:cs="Times New Roman"/>
            <w:color w:val="auto"/>
            <w:sz w:val="24"/>
            <w:szCs w:val="24"/>
          </w:rPr>
          <w:t>asd@aota.org</w:t>
        </w:r>
      </w:hyperlink>
      <w:r w:rsidR="00AE2721" w:rsidRPr="00595B71">
        <w:rPr>
          <w:rFonts w:ascii="Times New Roman" w:eastAsia="Times New Roman" w:hAnsi="Times New Roman" w:cs="Times New Roman"/>
          <w:sz w:val="24"/>
          <w:szCs w:val="24"/>
        </w:rPr>
        <w:t xml:space="preserve">. </w:t>
      </w:r>
    </w:p>
    <w:p w14:paraId="22241D8E" w14:textId="77777777" w:rsidR="00B93837" w:rsidRPr="00595B71" w:rsidRDefault="00B93837" w:rsidP="00B93837">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w:t>
      </w:r>
    </w:p>
    <w:p w14:paraId="5E8E9F2F" w14:textId="77777777" w:rsidR="00B93837" w:rsidRPr="00595B71" w:rsidRDefault="00B93837" w:rsidP="00935543">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President</w:t>
      </w:r>
    </w:p>
    <w:p w14:paraId="207DBCAC" w14:textId="1EBDA9A0" w:rsidR="00B93837" w:rsidRPr="00595B71" w:rsidRDefault="009D0F20"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Oversees </w:t>
      </w:r>
      <w:r w:rsidR="00ED402C" w:rsidRPr="00595B71">
        <w:rPr>
          <w:rFonts w:ascii="Times New Roman" w:eastAsia="Times New Roman" w:hAnsi="Times New Roman" w:cs="Times New Roman"/>
          <w:sz w:val="24"/>
          <w:szCs w:val="24"/>
        </w:rPr>
        <w:t xml:space="preserve">and supports </w:t>
      </w:r>
      <w:r w:rsidRPr="00595B71">
        <w:rPr>
          <w:rFonts w:ascii="Times New Roman" w:eastAsia="Times New Roman" w:hAnsi="Times New Roman" w:cs="Times New Roman"/>
          <w:sz w:val="24"/>
          <w:szCs w:val="24"/>
        </w:rPr>
        <w:t>all major projects and officer</w:t>
      </w:r>
      <w:r w:rsidR="00ED402C" w:rsidRPr="00595B71">
        <w:rPr>
          <w:rFonts w:ascii="Times New Roman" w:eastAsia="Times New Roman" w:hAnsi="Times New Roman" w:cs="Times New Roman"/>
          <w:sz w:val="24"/>
          <w:szCs w:val="24"/>
        </w:rPr>
        <w:t xml:space="preserve"> responsibilities </w:t>
      </w:r>
    </w:p>
    <w:p w14:paraId="4B5C2243" w14:textId="511B42F4" w:rsidR="00ED402C" w:rsidRPr="00595B71" w:rsidRDefault="00B30A62"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w:t>
      </w:r>
      <w:r w:rsidR="00ED402C" w:rsidRPr="00595B71">
        <w:rPr>
          <w:rFonts w:ascii="Times New Roman" w:eastAsia="Times New Roman" w:hAnsi="Times New Roman" w:cs="Times New Roman"/>
          <w:sz w:val="24"/>
          <w:szCs w:val="24"/>
        </w:rPr>
        <w:t>stablish</w:t>
      </w:r>
      <w:r w:rsidRPr="00595B71">
        <w:rPr>
          <w:rFonts w:ascii="Times New Roman" w:eastAsia="Times New Roman" w:hAnsi="Times New Roman" w:cs="Times New Roman"/>
          <w:sz w:val="24"/>
          <w:szCs w:val="24"/>
        </w:rPr>
        <w:t>es</w:t>
      </w:r>
      <w:r w:rsidR="00ED402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annual </w:t>
      </w:r>
      <w:r w:rsidR="00ED402C" w:rsidRPr="00595B71">
        <w:rPr>
          <w:rFonts w:ascii="Times New Roman" w:eastAsia="Times New Roman" w:hAnsi="Times New Roman" w:cs="Times New Roman"/>
          <w:sz w:val="24"/>
          <w:szCs w:val="24"/>
        </w:rPr>
        <w:t>SOTA</w:t>
      </w:r>
      <w:r w:rsidRPr="00595B71">
        <w:rPr>
          <w:rFonts w:ascii="Times New Roman" w:eastAsia="Times New Roman" w:hAnsi="Times New Roman" w:cs="Times New Roman"/>
          <w:sz w:val="24"/>
          <w:szCs w:val="24"/>
        </w:rPr>
        <w:t xml:space="preserve"> goals with input from the Leadership Team</w:t>
      </w:r>
    </w:p>
    <w:p w14:paraId="12BBC9DC" w14:textId="0F5549A2" w:rsidR="00B93837" w:rsidRPr="00595B71" w:rsidRDefault="00B93837"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Leads all </w:t>
      </w:r>
      <w:r w:rsidR="00B30A62" w:rsidRPr="00595B71">
        <w:rPr>
          <w:rFonts w:ascii="Times New Roman" w:eastAsia="Times New Roman" w:hAnsi="Times New Roman" w:cs="Times New Roman"/>
          <w:sz w:val="24"/>
          <w:szCs w:val="24"/>
        </w:rPr>
        <w:t xml:space="preserve">SOTA member and officer </w:t>
      </w:r>
      <w:r w:rsidRPr="00595B71">
        <w:rPr>
          <w:rFonts w:ascii="Times New Roman" w:eastAsia="Times New Roman" w:hAnsi="Times New Roman" w:cs="Times New Roman"/>
          <w:sz w:val="24"/>
          <w:szCs w:val="24"/>
        </w:rPr>
        <w:t>meetings</w:t>
      </w:r>
      <w:r w:rsidR="00ED402C" w:rsidRPr="00595B71">
        <w:rPr>
          <w:rFonts w:ascii="Times New Roman" w:eastAsia="Times New Roman" w:hAnsi="Times New Roman" w:cs="Times New Roman"/>
          <w:sz w:val="24"/>
          <w:szCs w:val="24"/>
        </w:rPr>
        <w:t xml:space="preserve"> </w:t>
      </w:r>
    </w:p>
    <w:p w14:paraId="783004F7" w14:textId="12577A59" w:rsidR="005C4D50" w:rsidRPr="00595B71" w:rsidRDefault="00AE2721"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Communicates with </w:t>
      </w:r>
      <w:r w:rsidR="005C4D50" w:rsidRPr="00595B71">
        <w:rPr>
          <w:rFonts w:ascii="Times New Roman" w:eastAsia="Times New Roman" w:hAnsi="Times New Roman" w:cs="Times New Roman"/>
          <w:sz w:val="24"/>
          <w:szCs w:val="24"/>
        </w:rPr>
        <w:t xml:space="preserve">the Faculty SOTA Advisor </w:t>
      </w:r>
      <w:r w:rsidRPr="00595B71">
        <w:rPr>
          <w:rFonts w:ascii="Times New Roman" w:eastAsia="Times New Roman" w:hAnsi="Times New Roman" w:cs="Times New Roman"/>
          <w:sz w:val="24"/>
          <w:szCs w:val="24"/>
        </w:rPr>
        <w:t>as needed</w:t>
      </w:r>
    </w:p>
    <w:p w14:paraId="120C6BDF" w14:textId="0193079B" w:rsidR="00ED402C" w:rsidRPr="00595B71" w:rsidRDefault="00ED402C"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Facilitates the election process and transition of officers</w:t>
      </w:r>
    </w:p>
    <w:p w14:paraId="7FA22CF2" w14:textId="0CB75063" w:rsidR="00BB566A" w:rsidRPr="00595B71" w:rsidRDefault="00BB566A"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Motivates and rewards SOTA members for participation and involvement </w:t>
      </w:r>
    </w:p>
    <w:p w14:paraId="009784A1" w14:textId="56A99DBF" w:rsidR="00ED402C" w:rsidRPr="00595B71" w:rsidRDefault="00ED402C"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hAnsi="Times New Roman" w:cs="Times New Roman"/>
          <w:sz w:val="24"/>
          <w:szCs w:val="24"/>
        </w:rPr>
        <w:t>Encourages communication, conflict resolution, and collaboration between officers</w:t>
      </w:r>
    </w:p>
    <w:p w14:paraId="493BB950" w14:textId="6B5D383F" w:rsidR="00B93837" w:rsidRPr="00595B71" w:rsidRDefault="00B93837"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Generates </w:t>
      </w:r>
      <w:r w:rsidR="009D0F20" w:rsidRPr="00595B71">
        <w:rPr>
          <w:rFonts w:ascii="Times New Roman" w:eastAsia="Times New Roman" w:hAnsi="Times New Roman" w:cs="Times New Roman"/>
          <w:sz w:val="24"/>
          <w:szCs w:val="24"/>
        </w:rPr>
        <w:t xml:space="preserve">meeting </w:t>
      </w:r>
      <w:r w:rsidRPr="00595B71">
        <w:rPr>
          <w:rFonts w:ascii="Times New Roman" w:eastAsia="Times New Roman" w:hAnsi="Times New Roman" w:cs="Times New Roman"/>
          <w:sz w:val="24"/>
          <w:szCs w:val="24"/>
        </w:rPr>
        <w:t>agenda content with input from Leadership Team</w:t>
      </w:r>
    </w:p>
    <w:p w14:paraId="13411B57" w14:textId="77777777" w:rsidR="00B93837" w:rsidRPr="00595B71" w:rsidRDefault="00B93837" w:rsidP="00CD6495">
      <w:pPr>
        <w:numPr>
          <w:ilvl w:val="0"/>
          <w:numId w:val="5"/>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Communicates with institutional regulatory bodies </w:t>
      </w:r>
    </w:p>
    <w:p w14:paraId="1AB2A5B9" w14:textId="77777777" w:rsidR="003721E2" w:rsidRPr="00595B71" w:rsidRDefault="003721E2" w:rsidP="003721E2">
      <w:pPr>
        <w:spacing w:after="0" w:line="240" w:lineRule="auto"/>
        <w:ind w:left="540"/>
        <w:textAlignment w:val="center"/>
        <w:rPr>
          <w:rFonts w:ascii="Times New Roman" w:eastAsia="Times New Roman" w:hAnsi="Times New Roman" w:cs="Times New Roman"/>
          <w:sz w:val="24"/>
          <w:szCs w:val="24"/>
        </w:rPr>
      </w:pPr>
    </w:p>
    <w:p w14:paraId="528C78E2" w14:textId="5F7A45A0" w:rsidR="00B93837" w:rsidRPr="00595B71" w:rsidRDefault="00B93837" w:rsidP="00935543">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Vice</w:t>
      </w:r>
      <w:r w:rsidR="005F09B7">
        <w:rPr>
          <w:rFonts w:ascii="Times New Roman" w:eastAsia="Times New Roman" w:hAnsi="Times New Roman" w:cs="Times New Roman"/>
          <w:b/>
          <w:bCs/>
          <w:sz w:val="24"/>
          <w:szCs w:val="24"/>
        </w:rPr>
        <w:t xml:space="preserve"> </w:t>
      </w:r>
      <w:r w:rsidRPr="00595B71">
        <w:rPr>
          <w:rFonts w:ascii="Times New Roman" w:eastAsia="Times New Roman" w:hAnsi="Times New Roman" w:cs="Times New Roman"/>
          <w:b/>
          <w:bCs/>
          <w:sz w:val="24"/>
          <w:szCs w:val="24"/>
        </w:rPr>
        <w:t>President</w:t>
      </w:r>
      <w:r w:rsidR="00B30A62" w:rsidRPr="00595B71">
        <w:rPr>
          <w:rFonts w:ascii="Times New Roman" w:eastAsia="Times New Roman" w:hAnsi="Times New Roman" w:cs="Times New Roman"/>
          <w:b/>
          <w:bCs/>
          <w:sz w:val="24"/>
          <w:szCs w:val="24"/>
        </w:rPr>
        <w:t>*</w:t>
      </w:r>
    </w:p>
    <w:p w14:paraId="7206454C" w14:textId="549DB004" w:rsidR="00B93837" w:rsidRPr="00595B71" w:rsidRDefault="003E38B8" w:rsidP="00CD6495">
      <w:pPr>
        <w:numPr>
          <w:ilvl w:val="0"/>
          <w:numId w:val="6"/>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Assumes the duties and responsibilities of the </w:t>
      </w:r>
      <w:r w:rsidR="00B93837" w:rsidRPr="00595B71">
        <w:rPr>
          <w:rFonts w:ascii="Times New Roman" w:eastAsia="Times New Roman" w:hAnsi="Times New Roman" w:cs="Times New Roman"/>
          <w:sz w:val="24"/>
          <w:szCs w:val="24"/>
        </w:rPr>
        <w:t xml:space="preserve">President </w:t>
      </w:r>
      <w:r w:rsidR="009D0F20" w:rsidRPr="00595B71">
        <w:rPr>
          <w:rFonts w:ascii="Times New Roman" w:eastAsia="Times New Roman" w:hAnsi="Times New Roman" w:cs="Times New Roman"/>
          <w:sz w:val="24"/>
          <w:szCs w:val="24"/>
        </w:rPr>
        <w:t>when the President is absent</w:t>
      </w:r>
      <w:r w:rsidR="00AE2721" w:rsidRPr="00595B71">
        <w:rPr>
          <w:rFonts w:ascii="Times New Roman" w:eastAsia="Times New Roman" w:hAnsi="Times New Roman" w:cs="Times New Roman"/>
          <w:sz w:val="24"/>
          <w:szCs w:val="24"/>
        </w:rPr>
        <w:t xml:space="preserve"> or unable to fulfill </w:t>
      </w:r>
      <w:r w:rsidR="00155B91" w:rsidRPr="00595B71">
        <w:rPr>
          <w:rFonts w:ascii="Times New Roman" w:eastAsia="Times New Roman" w:hAnsi="Times New Roman" w:cs="Times New Roman"/>
          <w:sz w:val="24"/>
          <w:szCs w:val="24"/>
        </w:rPr>
        <w:t>duties.</w:t>
      </w:r>
    </w:p>
    <w:p w14:paraId="759D7495" w14:textId="102EA2A4" w:rsidR="00B93837" w:rsidRPr="00595B71" w:rsidRDefault="00B93837" w:rsidP="00CD6495">
      <w:pPr>
        <w:numPr>
          <w:ilvl w:val="0"/>
          <w:numId w:val="6"/>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Assists the President</w:t>
      </w:r>
      <w:r w:rsidR="008B310D" w:rsidRPr="00595B71">
        <w:rPr>
          <w:rFonts w:ascii="Times New Roman" w:eastAsia="Times New Roman" w:hAnsi="Times New Roman" w:cs="Times New Roman"/>
          <w:sz w:val="24"/>
          <w:szCs w:val="24"/>
        </w:rPr>
        <w:t xml:space="preserve"> </w:t>
      </w:r>
      <w:r w:rsidR="009D0F20" w:rsidRPr="00595B71">
        <w:rPr>
          <w:rFonts w:ascii="Times New Roman" w:eastAsia="Times New Roman" w:hAnsi="Times New Roman" w:cs="Times New Roman"/>
          <w:sz w:val="24"/>
          <w:szCs w:val="24"/>
        </w:rPr>
        <w:t>to oversee all major projects and roles and duties of officers</w:t>
      </w:r>
    </w:p>
    <w:p w14:paraId="0C594A28" w14:textId="1DE47B43" w:rsidR="00B30A62" w:rsidRPr="00595B71" w:rsidRDefault="00B30A62" w:rsidP="00CD6495">
      <w:pPr>
        <w:numPr>
          <w:ilvl w:val="0"/>
          <w:numId w:val="6"/>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Assists the President to establish annual SOTA goals</w:t>
      </w:r>
    </w:p>
    <w:p w14:paraId="348E81A0" w14:textId="17D7B0EA" w:rsidR="00B93837" w:rsidRPr="00595B71" w:rsidRDefault="00B93837" w:rsidP="00CD6495">
      <w:pPr>
        <w:numPr>
          <w:ilvl w:val="0"/>
          <w:numId w:val="6"/>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Encourages</w:t>
      </w:r>
      <w:r w:rsidR="001021F8" w:rsidRPr="00595B71">
        <w:rPr>
          <w:rFonts w:ascii="Times New Roman" w:eastAsia="Times New Roman" w:hAnsi="Times New Roman" w:cs="Times New Roman"/>
          <w:sz w:val="24"/>
          <w:szCs w:val="24"/>
        </w:rPr>
        <w:t xml:space="preserve"> and </w:t>
      </w:r>
      <w:r w:rsidRPr="00595B71">
        <w:rPr>
          <w:rFonts w:ascii="Times New Roman" w:eastAsia="Times New Roman" w:hAnsi="Times New Roman" w:cs="Times New Roman"/>
          <w:sz w:val="24"/>
          <w:szCs w:val="24"/>
        </w:rPr>
        <w:t xml:space="preserve">advocates for communication between </w:t>
      </w:r>
      <w:r w:rsidR="00AE2721" w:rsidRPr="00595B71">
        <w:rPr>
          <w:rFonts w:ascii="Times New Roman" w:eastAsia="Times New Roman" w:hAnsi="Times New Roman" w:cs="Times New Roman"/>
          <w:sz w:val="24"/>
          <w:szCs w:val="24"/>
        </w:rPr>
        <w:t>Leadership Team and SOTA m</w:t>
      </w:r>
      <w:r w:rsidRPr="00595B71">
        <w:rPr>
          <w:rFonts w:ascii="Times New Roman" w:eastAsia="Times New Roman" w:hAnsi="Times New Roman" w:cs="Times New Roman"/>
          <w:sz w:val="24"/>
          <w:szCs w:val="24"/>
        </w:rPr>
        <w:t>embers</w:t>
      </w:r>
    </w:p>
    <w:p w14:paraId="5A0F9697" w14:textId="70CE0209" w:rsidR="00B93837" w:rsidRPr="00595B71" w:rsidRDefault="00B93837" w:rsidP="00CD6495">
      <w:pPr>
        <w:numPr>
          <w:ilvl w:val="0"/>
          <w:numId w:val="6"/>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Assist</w:t>
      </w:r>
      <w:r w:rsidR="00DD4492">
        <w:rPr>
          <w:rFonts w:ascii="Times New Roman" w:eastAsia="Times New Roman" w:hAnsi="Times New Roman" w:cs="Times New Roman"/>
          <w:sz w:val="24"/>
          <w:szCs w:val="24"/>
        </w:rPr>
        <w:t>s</w:t>
      </w:r>
      <w:r w:rsidRPr="00595B71">
        <w:rPr>
          <w:rFonts w:ascii="Times New Roman" w:eastAsia="Times New Roman" w:hAnsi="Times New Roman" w:cs="Times New Roman"/>
          <w:sz w:val="24"/>
          <w:szCs w:val="24"/>
        </w:rPr>
        <w:t xml:space="preserve"> Committee Chairs as needed </w:t>
      </w:r>
    </w:p>
    <w:p w14:paraId="5C44404B" w14:textId="30523B19" w:rsidR="003721E2" w:rsidRPr="00595B71" w:rsidRDefault="001400E8" w:rsidP="005C4688">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w:t>
      </w:r>
      <w:r w:rsidR="00B30A62" w:rsidRPr="00595B71">
        <w:rPr>
          <w:rFonts w:ascii="Times New Roman" w:eastAsia="Times New Roman" w:hAnsi="Times New Roman" w:cs="Times New Roman"/>
          <w:sz w:val="24"/>
          <w:szCs w:val="24"/>
        </w:rPr>
        <w:t xml:space="preserve">Note: </w:t>
      </w:r>
      <w:r w:rsidRPr="00595B71">
        <w:rPr>
          <w:rFonts w:ascii="Times New Roman" w:eastAsia="Times New Roman" w:hAnsi="Times New Roman" w:cs="Times New Roman"/>
          <w:sz w:val="24"/>
          <w:szCs w:val="24"/>
        </w:rPr>
        <w:t>Since there are many overlaps between the President and Vice</w:t>
      </w:r>
      <w:r w:rsidR="005F09B7">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President, i</w:t>
      </w:r>
      <w:r w:rsidR="00B30A62" w:rsidRPr="00595B71">
        <w:rPr>
          <w:rFonts w:ascii="Times New Roman" w:eastAsia="Times New Roman" w:hAnsi="Times New Roman" w:cs="Times New Roman"/>
          <w:sz w:val="24"/>
          <w:szCs w:val="24"/>
        </w:rPr>
        <w:t xml:space="preserve">t is recommended </w:t>
      </w:r>
      <w:r w:rsidRPr="00595B71">
        <w:rPr>
          <w:rFonts w:ascii="Times New Roman" w:eastAsia="Times New Roman" w:hAnsi="Times New Roman" w:cs="Times New Roman"/>
          <w:sz w:val="24"/>
          <w:szCs w:val="24"/>
        </w:rPr>
        <w:t>that the President and Vice</w:t>
      </w:r>
      <w:r w:rsidR="005F09B7">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President meet to fully define their roles and responsibilities </w:t>
      </w:r>
      <w:r w:rsidR="00DD4492">
        <w:rPr>
          <w:rFonts w:ascii="Times New Roman" w:eastAsia="Times New Roman" w:hAnsi="Times New Roman" w:cs="Times New Roman"/>
          <w:sz w:val="24"/>
          <w:szCs w:val="24"/>
        </w:rPr>
        <w:t>at</w:t>
      </w:r>
      <w:r w:rsidR="00DD4492"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the beginning of the year. </w:t>
      </w:r>
    </w:p>
    <w:p w14:paraId="2D95B0B7" w14:textId="77777777" w:rsidR="001400E8" w:rsidRPr="00595B71" w:rsidRDefault="001400E8" w:rsidP="005C4688">
      <w:pPr>
        <w:spacing w:after="0" w:line="240" w:lineRule="auto"/>
        <w:textAlignment w:val="center"/>
        <w:rPr>
          <w:rFonts w:ascii="Times New Roman" w:eastAsia="Times New Roman" w:hAnsi="Times New Roman" w:cs="Times New Roman"/>
          <w:sz w:val="24"/>
          <w:szCs w:val="24"/>
        </w:rPr>
      </w:pPr>
    </w:p>
    <w:p w14:paraId="4163610D" w14:textId="77777777" w:rsidR="00B93837" w:rsidRPr="00595B71" w:rsidRDefault="00B93837" w:rsidP="00935543">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Secretary</w:t>
      </w:r>
    </w:p>
    <w:p w14:paraId="1C8F0777" w14:textId="5A44B018" w:rsidR="00FA1175" w:rsidRPr="00595B71" w:rsidRDefault="00FA1175" w:rsidP="00CD6495">
      <w:pPr>
        <w:numPr>
          <w:ilvl w:val="0"/>
          <w:numId w:val="7"/>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Coordinates time and location of </w:t>
      </w:r>
      <w:r w:rsidR="00735921" w:rsidRPr="00595B71">
        <w:rPr>
          <w:rFonts w:ascii="Times New Roman" w:eastAsia="Times New Roman" w:hAnsi="Times New Roman" w:cs="Times New Roman"/>
          <w:sz w:val="24"/>
          <w:szCs w:val="24"/>
        </w:rPr>
        <w:t xml:space="preserve">SOTA member and officer </w:t>
      </w:r>
      <w:r w:rsidRPr="00595B71">
        <w:rPr>
          <w:rFonts w:ascii="Times New Roman" w:eastAsia="Times New Roman" w:hAnsi="Times New Roman" w:cs="Times New Roman"/>
          <w:sz w:val="24"/>
          <w:szCs w:val="24"/>
        </w:rPr>
        <w:t>meetings</w:t>
      </w:r>
    </w:p>
    <w:p w14:paraId="361E2E9B" w14:textId="2EF3E36E" w:rsidR="003E38B8" w:rsidRPr="00595B71" w:rsidRDefault="003E38B8" w:rsidP="00CD6495">
      <w:pPr>
        <w:numPr>
          <w:ilvl w:val="0"/>
          <w:numId w:val="7"/>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Takes SOTA meeting </w:t>
      </w:r>
      <w:r w:rsidR="005C4D50" w:rsidRPr="00595B71">
        <w:rPr>
          <w:rFonts w:ascii="Times New Roman" w:eastAsia="Times New Roman" w:hAnsi="Times New Roman" w:cs="Times New Roman"/>
          <w:sz w:val="24"/>
          <w:szCs w:val="24"/>
        </w:rPr>
        <w:t xml:space="preserve">and event </w:t>
      </w:r>
      <w:r w:rsidRPr="00595B71">
        <w:rPr>
          <w:rFonts w:ascii="Times New Roman" w:eastAsia="Times New Roman" w:hAnsi="Times New Roman" w:cs="Times New Roman"/>
          <w:sz w:val="24"/>
          <w:szCs w:val="24"/>
        </w:rPr>
        <w:t>attendance</w:t>
      </w:r>
    </w:p>
    <w:p w14:paraId="3EEECA00" w14:textId="77777777" w:rsidR="00B93837" w:rsidRPr="00595B71" w:rsidRDefault="00B93837" w:rsidP="00CD6495">
      <w:pPr>
        <w:numPr>
          <w:ilvl w:val="0"/>
          <w:numId w:val="7"/>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Records and </w:t>
      </w:r>
      <w:r w:rsidR="003E38B8" w:rsidRPr="00595B71">
        <w:rPr>
          <w:rFonts w:ascii="Times New Roman" w:eastAsia="Times New Roman" w:hAnsi="Times New Roman" w:cs="Times New Roman"/>
          <w:sz w:val="24"/>
          <w:szCs w:val="24"/>
        </w:rPr>
        <w:t xml:space="preserve">shares </w:t>
      </w:r>
      <w:r w:rsidRPr="00595B71">
        <w:rPr>
          <w:rFonts w:ascii="Times New Roman" w:eastAsia="Times New Roman" w:hAnsi="Times New Roman" w:cs="Times New Roman"/>
          <w:sz w:val="24"/>
          <w:szCs w:val="24"/>
        </w:rPr>
        <w:t>meeting minutes</w:t>
      </w:r>
      <w:r w:rsidR="003E38B8" w:rsidRPr="00595B71">
        <w:rPr>
          <w:rFonts w:ascii="Times New Roman" w:eastAsia="Times New Roman" w:hAnsi="Times New Roman" w:cs="Times New Roman"/>
          <w:sz w:val="24"/>
          <w:szCs w:val="24"/>
        </w:rPr>
        <w:t xml:space="preserve"> with SOTA members</w:t>
      </w:r>
    </w:p>
    <w:p w14:paraId="69C825BC" w14:textId="77777777" w:rsidR="003E38B8" w:rsidRPr="00595B71" w:rsidRDefault="003E38B8" w:rsidP="00CD6495">
      <w:pPr>
        <w:numPr>
          <w:ilvl w:val="0"/>
          <w:numId w:val="7"/>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Counts and records votes when taken</w:t>
      </w:r>
    </w:p>
    <w:p w14:paraId="3E5C7EEE" w14:textId="515EF7A8" w:rsidR="00B93837" w:rsidRPr="00595B71" w:rsidRDefault="00735921" w:rsidP="00CD6495">
      <w:pPr>
        <w:numPr>
          <w:ilvl w:val="0"/>
          <w:numId w:val="7"/>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Acts as the main communication source between the Leadership Team and SOTA members</w:t>
      </w:r>
    </w:p>
    <w:p w14:paraId="7D7E3DEF" w14:textId="77777777" w:rsidR="003721E2" w:rsidRPr="00595B71" w:rsidRDefault="003721E2" w:rsidP="003721E2">
      <w:pPr>
        <w:spacing w:after="0" w:line="240" w:lineRule="auto"/>
        <w:ind w:left="540"/>
        <w:textAlignment w:val="center"/>
        <w:rPr>
          <w:rFonts w:ascii="Times New Roman" w:eastAsia="Times New Roman" w:hAnsi="Times New Roman" w:cs="Times New Roman"/>
          <w:sz w:val="24"/>
          <w:szCs w:val="24"/>
        </w:rPr>
      </w:pPr>
    </w:p>
    <w:p w14:paraId="6F1AF2FB" w14:textId="77777777" w:rsidR="00B93837" w:rsidRPr="00595B71" w:rsidRDefault="00B93837" w:rsidP="00935543">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Treasurer</w:t>
      </w:r>
    </w:p>
    <w:p w14:paraId="57275610" w14:textId="65ECF842" w:rsidR="00E50F50" w:rsidRPr="00595B71" w:rsidRDefault="003E38B8" w:rsidP="00CD6495">
      <w:pPr>
        <w:pStyle w:val="ListParagraph"/>
        <w:numPr>
          <w:ilvl w:val="0"/>
          <w:numId w:val="2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Works with the </w:t>
      </w:r>
      <w:r w:rsidR="005C4D50" w:rsidRPr="00595B71">
        <w:rPr>
          <w:rFonts w:ascii="Times New Roman" w:eastAsia="Times New Roman" w:hAnsi="Times New Roman" w:cs="Times New Roman"/>
          <w:sz w:val="24"/>
          <w:szCs w:val="24"/>
        </w:rPr>
        <w:t>Faculty SOTA</w:t>
      </w:r>
      <w:r w:rsidRPr="00595B71">
        <w:rPr>
          <w:rFonts w:ascii="Times New Roman" w:eastAsia="Times New Roman" w:hAnsi="Times New Roman" w:cs="Times New Roman"/>
          <w:sz w:val="24"/>
          <w:szCs w:val="24"/>
        </w:rPr>
        <w:t xml:space="preserve"> </w:t>
      </w:r>
      <w:r w:rsidR="005C4D50" w:rsidRPr="00595B71">
        <w:rPr>
          <w:rFonts w:ascii="Times New Roman" w:eastAsia="Times New Roman" w:hAnsi="Times New Roman" w:cs="Times New Roman"/>
          <w:sz w:val="24"/>
          <w:szCs w:val="24"/>
        </w:rPr>
        <w:t>A</w:t>
      </w:r>
      <w:r w:rsidRPr="00595B71">
        <w:rPr>
          <w:rFonts w:ascii="Times New Roman" w:eastAsia="Times New Roman" w:hAnsi="Times New Roman" w:cs="Times New Roman"/>
          <w:sz w:val="24"/>
          <w:szCs w:val="24"/>
        </w:rPr>
        <w:t>dvisor to deposit funds in organization account and prepares documents for disbursement of funds</w:t>
      </w:r>
    </w:p>
    <w:p w14:paraId="5127ABFC" w14:textId="5DB20885" w:rsidR="00E50F50" w:rsidRPr="00595B71" w:rsidRDefault="003E38B8" w:rsidP="00CD6495">
      <w:pPr>
        <w:pStyle w:val="ListParagraph"/>
        <w:numPr>
          <w:ilvl w:val="0"/>
          <w:numId w:val="2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Creates and manages the SOTA budget</w:t>
      </w:r>
      <w:r w:rsidR="005C4D50" w:rsidRPr="00595B71">
        <w:rPr>
          <w:rFonts w:ascii="Times New Roman" w:eastAsia="Times New Roman" w:hAnsi="Times New Roman" w:cs="Times New Roman"/>
          <w:sz w:val="24"/>
          <w:szCs w:val="24"/>
        </w:rPr>
        <w:t xml:space="preserve"> with support of the President and Vice</w:t>
      </w:r>
      <w:r w:rsidR="005F09B7">
        <w:rPr>
          <w:rFonts w:ascii="Times New Roman" w:eastAsia="Times New Roman" w:hAnsi="Times New Roman" w:cs="Times New Roman"/>
          <w:sz w:val="24"/>
          <w:szCs w:val="24"/>
        </w:rPr>
        <w:t xml:space="preserve"> </w:t>
      </w:r>
      <w:r w:rsidR="005C4D50" w:rsidRPr="00595B71">
        <w:rPr>
          <w:rFonts w:ascii="Times New Roman" w:eastAsia="Times New Roman" w:hAnsi="Times New Roman" w:cs="Times New Roman"/>
          <w:sz w:val="24"/>
          <w:szCs w:val="24"/>
        </w:rPr>
        <w:t>President</w:t>
      </w:r>
    </w:p>
    <w:p w14:paraId="13D13C56" w14:textId="4DBD504C" w:rsidR="005C4D50" w:rsidRPr="00595B71" w:rsidRDefault="00AE2721" w:rsidP="00CD6495">
      <w:pPr>
        <w:pStyle w:val="ListParagraph"/>
        <w:numPr>
          <w:ilvl w:val="0"/>
          <w:numId w:val="28"/>
        </w:numPr>
        <w:spacing w:after="0" w:line="240" w:lineRule="auto"/>
        <w:textAlignment w:val="center"/>
        <w:rPr>
          <w:rFonts w:ascii="Times New Roman" w:eastAsia="Times New Roman" w:hAnsi="Times New Roman" w:cs="Times New Roman"/>
          <w:sz w:val="24"/>
          <w:szCs w:val="24"/>
        </w:rPr>
      </w:pPr>
      <w:r w:rsidRPr="00595B71">
        <w:rPr>
          <w:rFonts w:ascii="Times New Roman" w:hAnsi="Times New Roman" w:cs="Times New Roman"/>
          <w:sz w:val="24"/>
          <w:szCs w:val="24"/>
        </w:rPr>
        <w:t>D</w:t>
      </w:r>
      <w:r w:rsidR="005C4D50" w:rsidRPr="00595B71">
        <w:rPr>
          <w:rFonts w:ascii="Times New Roman" w:hAnsi="Times New Roman" w:cs="Times New Roman"/>
          <w:sz w:val="24"/>
          <w:szCs w:val="24"/>
        </w:rPr>
        <w:t>etermine</w:t>
      </w:r>
      <w:r w:rsidRPr="00595B71">
        <w:rPr>
          <w:rFonts w:ascii="Times New Roman" w:hAnsi="Times New Roman" w:cs="Times New Roman"/>
          <w:sz w:val="24"/>
          <w:szCs w:val="24"/>
        </w:rPr>
        <w:t>s</w:t>
      </w:r>
      <w:r w:rsidR="005C4D50" w:rsidRPr="00595B71">
        <w:rPr>
          <w:rFonts w:ascii="Times New Roman" w:hAnsi="Times New Roman" w:cs="Times New Roman"/>
          <w:sz w:val="24"/>
          <w:szCs w:val="24"/>
        </w:rPr>
        <w:t xml:space="preserve"> the amount of dues SOTA members </w:t>
      </w:r>
      <w:r w:rsidRPr="00595B71">
        <w:rPr>
          <w:rFonts w:ascii="Times New Roman" w:hAnsi="Times New Roman" w:cs="Times New Roman"/>
          <w:sz w:val="24"/>
          <w:szCs w:val="24"/>
        </w:rPr>
        <w:t xml:space="preserve">are responsible for, </w:t>
      </w:r>
      <w:r w:rsidR="005C4D50" w:rsidRPr="00595B71">
        <w:rPr>
          <w:rFonts w:ascii="Times New Roman" w:hAnsi="Times New Roman" w:cs="Times New Roman"/>
          <w:sz w:val="24"/>
          <w:szCs w:val="24"/>
        </w:rPr>
        <w:t>clearly communicate</w:t>
      </w:r>
      <w:r w:rsidRPr="00595B71">
        <w:rPr>
          <w:rFonts w:ascii="Times New Roman" w:hAnsi="Times New Roman" w:cs="Times New Roman"/>
          <w:sz w:val="24"/>
          <w:szCs w:val="24"/>
        </w:rPr>
        <w:t>s</w:t>
      </w:r>
      <w:r w:rsidR="005C4D50" w:rsidRPr="00595B71">
        <w:rPr>
          <w:rFonts w:ascii="Times New Roman" w:hAnsi="Times New Roman" w:cs="Times New Roman"/>
          <w:sz w:val="24"/>
          <w:szCs w:val="24"/>
        </w:rPr>
        <w:t xml:space="preserve"> the purpose of the dues</w:t>
      </w:r>
      <w:r w:rsidRPr="00595B71">
        <w:rPr>
          <w:rFonts w:ascii="Times New Roman" w:hAnsi="Times New Roman" w:cs="Times New Roman"/>
          <w:sz w:val="24"/>
          <w:szCs w:val="24"/>
        </w:rPr>
        <w:t>, and collects dues (s</w:t>
      </w:r>
      <w:r w:rsidR="005C4D50" w:rsidRPr="00595B71">
        <w:rPr>
          <w:rFonts w:ascii="Times New Roman" w:hAnsi="Times New Roman" w:cs="Times New Roman"/>
          <w:sz w:val="24"/>
          <w:szCs w:val="24"/>
        </w:rPr>
        <w:t>uggested dues: $10</w:t>
      </w:r>
      <w:r w:rsidR="00DD4492">
        <w:rPr>
          <w:rFonts w:ascii="Times New Roman" w:hAnsi="Times New Roman" w:cs="Times New Roman"/>
          <w:sz w:val="24"/>
          <w:szCs w:val="24"/>
        </w:rPr>
        <w:t>–</w:t>
      </w:r>
      <w:r w:rsidR="005C4D50" w:rsidRPr="00595B71">
        <w:rPr>
          <w:rFonts w:ascii="Times New Roman" w:hAnsi="Times New Roman" w:cs="Times New Roman"/>
          <w:sz w:val="24"/>
          <w:szCs w:val="24"/>
        </w:rPr>
        <w:t>15 per semester)</w:t>
      </w:r>
    </w:p>
    <w:p w14:paraId="35126C84" w14:textId="108EF1C2" w:rsidR="00B93837" w:rsidRPr="00595B71" w:rsidRDefault="003E38B8" w:rsidP="00CD6495">
      <w:pPr>
        <w:pStyle w:val="ListParagraph"/>
        <w:numPr>
          <w:ilvl w:val="0"/>
          <w:numId w:val="2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Adheres to</w:t>
      </w:r>
      <w:r w:rsidR="00AE2721" w:rsidRPr="00595B71">
        <w:rPr>
          <w:rFonts w:ascii="Times New Roman" w:eastAsia="Times New Roman" w:hAnsi="Times New Roman" w:cs="Times New Roman"/>
          <w:sz w:val="24"/>
          <w:szCs w:val="24"/>
        </w:rPr>
        <w:t xml:space="preserve"> financial regulations and </w:t>
      </w:r>
      <w:r w:rsidR="00B93837" w:rsidRPr="00595B71">
        <w:rPr>
          <w:rFonts w:ascii="Times New Roman" w:eastAsia="Times New Roman" w:hAnsi="Times New Roman" w:cs="Times New Roman"/>
          <w:sz w:val="24"/>
          <w:szCs w:val="24"/>
        </w:rPr>
        <w:t xml:space="preserve">guidelines of </w:t>
      </w:r>
      <w:r w:rsidR="00AE2721" w:rsidRPr="00595B71">
        <w:rPr>
          <w:rFonts w:ascii="Times New Roman" w:eastAsia="Times New Roman" w:hAnsi="Times New Roman" w:cs="Times New Roman"/>
          <w:sz w:val="24"/>
          <w:szCs w:val="24"/>
        </w:rPr>
        <w:t xml:space="preserve">the </w:t>
      </w:r>
      <w:r w:rsidRPr="00595B71">
        <w:rPr>
          <w:rFonts w:ascii="Times New Roman" w:eastAsia="Times New Roman" w:hAnsi="Times New Roman" w:cs="Times New Roman"/>
          <w:sz w:val="24"/>
          <w:szCs w:val="24"/>
        </w:rPr>
        <w:t xml:space="preserve">academic program </w:t>
      </w:r>
    </w:p>
    <w:p w14:paraId="1BFFD941" w14:textId="77777777" w:rsidR="006A3892" w:rsidRPr="00595B71" w:rsidRDefault="006A3892" w:rsidP="006A3892">
      <w:pPr>
        <w:spacing w:after="0" w:line="240" w:lineRule="auto"/>
        <w:textAlignment w:val="center"/>
        <w:rPr>
          <w:rFonts w:ascii="Times New Roman" w:eastAsia="Times New Roman" w:hAnsi="Times New Roman" w:cs="Times New Roman"/>
          <w:sz w:val="24"/>
          <w:szCs w:val="24"/>
        </w:rPr>
      </w:pPr>
    </w:p>
    <w:p w14:paraId="58109069" w14:textId="27A68D5E" w:rsidR="006A3892" w:rsidRPr="00595B71" w:rsidRDefault="006A3892" w:rsidP="00BB566A">
      <w:pPr>
        <w:spacing w:after="0"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 xml:space="preserve">Assembly of Student Delegates (ASD) </w:t>
      </w:r>
      <w:r w:rsidR="001B698F" w:rsidRPr="00595B71">
        <w:rPr>
          <w:rFonts w:ascii="Times New Roman" w:eastAsia="Times New Roman" w:hAnsi="Times New Roman" w:cs="Times New Roman"/>
          <w:b/>
          <w:sz w:val="24"/>
          <w:szCs w:val="24"/>
        </w:rPr>
        <w:t>Representative</w:t>
      </w:r>
    </w:p>
    <w:p w14:paraId="37A8DA9E" w14:textId="5ECB2AE3" w:rsidR="00DD142A" w:rsidRPr="00595B71" w:rsidRDefault="00DD142A">
      <w:pPr>
        <w:pStyle w:val="ListParagraph"/>
        <w:numPr>
          <w:ilvl w:val="0"/>
          <w:numId w:val="3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Communicates the interests</w:t>
      </w:r>
      <w:r w:rsidR="00AE2721" w:rsidRPr="00595B71">
        <w:rPr>
          <w:rFonts w:ascii="Times New Roman" w:eastAsia="Times New Roman" w:hAnsi="Times New Roman" w:cs="Times New Roman"/>
          <w:sz w:val="24"/>
          <w:szCs w:val="24"/>
        </w:rPr>
        <w:t>, questions, and concerns</w:t>
      </w:r>
      <w:r w:rsidRPr="00595B71">
        <w:rPr>
          <w:rFonts w:ascii="Times New Roman" w:eastAsia="Times New Roman" w:hAnsi="Times New Roman" w:cs="Times New Roman"/>
          <w:sz w:val="24"/>
          <w:szCs w:val="24"/>
        </w:rPr>
        <w:t xml:space="preserve"> of SOTA members to the ASD Steering Committee</w:t>
      </w:r>
    </w:p>
    <w:p w14:paraId="4D045CD2" w14:textId="1CAEB90F" w:rsidR="00DD142A" w:rsidRPr="00595B71" w:rsidRDefault="00DD142A">
      <w:pPr>
        <w:pStyle w:val="ListParagraph"/>
        <w:numPr>
          <w:ilvl w:val="0"/>
          <w:numId w:val="3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Encourages political awareness, student leadership, and professional development among SOTA members </w:t>
      </w:r>
      <w:r w:rsidR="001B698F" w:rsidRPr="00595B71">
        <w:rPr>
          <w:rFonts w:ascii="Times New Roman" w:eastAsia="Times New Roman" w:hAnsi="Times New Roman" w:cs="Times New Roman"/>
          <w:sz w:val="24"/>
          <w:szCs w:val="24"/>
        </w:rPr>
        <w:t>through relaying resources, opportunities, and news from AOTA and the ASD Steering Committee</w:t>
      </w:r>
    </w:p>
    <w:p w14:paraId="75FE2719" w14:textId="322EE231" w:rsidR="001B698F" w:rsidRPr="00595B71" w:rsidRDefault="001B698F">
      <w:pPr>
        <w:pStyle w:val="ListParagraph"/>
        <w:numPr>
          <w:ilvl w:val="0"/>
          <w:numId w:val="3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Encourages AOTA student membership</w:t>
      </w:r>
    </w:p>
    <w:p w14:paraId="7DA33438" w14:textId="3DED729C" w:rsidR="00DD142A" w:rsidRPr="00595B71" w:rsidRDefault="00DD142A">
      <w:pPr>
        <w:pStyle w:val="ListParagraph"/>
        <w:numPr>
          <w:ilvl w:val="0"/>
          <w:numId w:val="33"/>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Attends the ASD Annual Meeting held the day before AOTA’s Annual Conference </w:t>
      </w:r>
      <w:r w:rsidR="00DD4492">
        <w:rPr>
          <w:rFonts w:ascii="Times New Roman" w:eastAsia="Times New Roman" w:hAnsi="Times New Roman" w:cs="Times New Roman"/>
          <w:sz w:val="24"/>
          <w:szCs w:val="24"/>
        </w:rPr>
        <w:t xml:space="preserve">&amp; Expo, </w:t>
      </w:r>
      <w:r w:rsidRPr="00595B71">
        <w:rPr>
          <w:rFonts w:ascii="Times New Roman" w:eastAsia="Times New Roman" w:hAnsi="Times New Roman" w:cs="Times New Roman"/>
          <w:sz w:val="24"/>
          <w:szCs w:val="24"/>
        </w:rPr>
        <w:t xml:space="preserve">and </w:t>
      </w:r>
      <w:r w:rsidR="001B698F" w:rsidRPr="00595B71">
        <w:rPr>
          <w:rFonts w:ascii="Times New Roman" w:eastAsia="Times New Roman" w:hAnsi="Times New Roman" w:cs="Times New Roman"/>
          <w:sz w:val="24"/>
          <w:szCs w:val="24"/>
        </w:rPr>
        <w:t>presents information from the meeting to SOTA members</w:t>
      </w:r>
    </w:p>
    <w:p w14:paraId="34C575BE" w14:textId="03949C39" w:rsidR="007D6E5B" w:rsidRPr="00595B71" w:rsidRDefault="007D6E5B" w:rsidP="00AE2721">
      <w:pPr>
        <w:spacing w:after="0" w:line="240" w:lineRule="auto"/>
        <w:textAlignment w:val="center"/>
        <w:rPr>
          <w:rFonts w:ascii="Times New Roman" w:eastAsia="Times New Roman" w:hAnsi="Times New Roman" w:cs="Times New Roman"/>
          <w:sz w:val="24"/>
          <w:szCs w:val="24"/>
        </w:rPr>
      </w:pPr>
      <w:r w:rsidRPr="0002007E">
        <w:rPr>
          <w:rFonts w:ascii="Times New Roman" w:eastAsia="Times New Roman" w:hAnsi="Times New Roman" w:cs="Times New Roman"/>
          <w:sz w:val="24"/>
          <w:szCs w:val="24"/>
        </w:rPr>
        <w:t xml:space="preserve">Learn more about </w:t>
      </w:r>
      <w:hyperlink r:id="rId22" w:history="1">
        <w:r w:rsidRPr="0002007E">
          <w:rPr>
            <w:rStyle w:val="Hyperlink"/>
            <w:rFonts w:ascii="Times New Roman" w:eastAsia="Times New Roman" w:hAnsi="Times New Roman" w:cs="Times New Roman"/>
            <w:sz w:val="24"/>
            <w:szCs w:val="24"/>
          </w:rPr>
          <w:t>ASD</w:t>
        </w:r>
      </w:hyperlink>
      <w:r w:rsidRPr="00595B71">
        <w:rPr>
          <w:rFonts w:ascii="Times New Roman" w:eastAsia="Times New Roman" w:hAnsi="Times New Roman" w:cs="Times New Roman"/>
          <w:sz w:val="24"/>
          <w:szCs w:val="24"/>
        </w:rPr>
        <w:t xml:space="preserve"> </w:t>
      </w:r>
    </w:p>
    <w:p w14:paraId="11AB1D08" w14:textId="79174060" w:rsidR="007E2AEA" w:rsidRPr="00595B71" w:rsidRDefault="00DD142A">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 </w:t>
      </w:r>
    </w:p>
    <w:p w14:paraId="566BF25B" w14:textId="52A8FE41" w:rsidR="006A3892" w:rsidRPr="00595B71" w:rsidRDefault="006A3892">
      <w:pPr>
        <w:spacing w:after="0"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 xml:space="preserve">Assembly of Student Delegates Alternate </w:t>
      </w:r>
    </w:p>
    <w:p w14:paraId="4BA8523C" w14:textId="007718CE" w:rsidR="001B698F" w:rsidRPr="00595B71" w:rsidRDefault="001B698F">
      <w:pPr>
        <w:pStyle w:val="ListParagraph"/>
        <w:numPr>
          <w:ilvl w:val="0"/>
          <w:numId w:val="3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Assists the ASD Representative with all major duties</w:t>
      </w:r>
    </w:p>
    <w:p w14:paraId="3BA5C48B" w14:textId="38851903" w:rsidR="00DD142A" w:rsidRPr="00595B71" w:rsidRDefault="00DD142A">
      <w:pPr>
        <w:pStyle w:val="ListParagraph"/>
        <w:numPr>
          <w:ilvl w:val="0"/>
          <w:numId w:val="3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Assumes the responsibilities of the ASD </w:t>
      </w:r>
      <w:r w:rsidR="001B698F" w:rsidRPr="00595B71">
        <w:rPr>
          <w:rFonts w:ascii="Times New Roman" w:eastAsia="Times New Roman" w:hAnsi="Times New Roman" w:cs="Times New Roman"/>
          <w:sz w:val="24"/>
          <w:szCs w:val="24"/>
        </w:rPr>
        <w:t>Representative</w:t>
      </w:r>
      <w:r w:rsidRPr="00595B71">
        <w:rPr>
          <w:rFonts w:ascii="Times New Roman" w:eastAsia="Times New Roman" w:hAnsi="Times New Roman" w:cs="Times New Roman"/>
          <w:sz w:val="24"/>
          <w:szCs w:val="24"/>
        </w:rPr>
        <w:t xml:space="preserve"> in the ASD </w:t>
      </w:r>
      <w:r w:rsidR="001B698F" w:rsidRPr="00595B71">
        <w:rPr>
          <w:rFonts w:ascii="Times New Roman" w:eastAsia="Times New Roman" w:hAnsi="Times New Roman" w:cs="Times New Roman"/>
          <w:sz w:val="24"/>
          <w:szCs w:val="24"/>
        </w:rPr>
        <w:t>Representative</w:t>
      </w:r>
      <w:r w:rsidRPr="00595B71">
        <w:rPr>
          <w:rFonts w:ascii="Times New Roman" w:eastAsia="Times New Roman" w:hAnsi="Times New Roman" w:cs="Times New Roman"/>
          <w:sz w:val="24"/>
          <w:szCs w:val="24"/>
        </w:rPr>
        <w:t xml:space="preserve">’s absence </w:t>
      </w:r>
    </w:p>
    <w:p w14:paraId="2674B18F" w14:textId="47585664" w:rsidR="00DD142A" w:rsidRPr="00595B71" w:rsidRDefault="00DD142A">
      <w:pPr>
        <w:pStyle w:val="ListParagraph"/>
        <w:numPr>
          <w:ilvl w:val="0"/>
          <w:numId w:val="3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Attends the ASD Annual Meeting held the day before AOTA’s Annual Conference </w:t>
      </w:r>
      <w:r w:rsidR="00DD4492">
        <w:rPr>
          <w:rFonts w:ascii="Times New Roman" w:eastAsia="Times New Roman" w:hAnsi="Times New Roman" w:cs="Times New Roman"/>
          <w:sz w:val="24"/>
          <w:szCs w:val="24"/>
        </w:rPr>
        <w:t xml:space="preserve">&amp; Expo, </w:t>
      </w:r>
      <w:r w:rsidRPr="00595B71">
        <w:rPr>
          <w:rFonts w:ascii="Times New Roman" w:eastAsia="Times New Roman" w:hAnsi="Times New Roman" w:cs="Times New Roman"/>
          <w:sz w:val="24"/>
          <w:szCs w:val="24"/>
        </w:rPr>
        <w:t xml:space="preserve">and </w:t>
      </w:r>
      <w:r w:rsidR="001B698F" w:rsidRPr="00595B71">
        <w:rPr>
          <w:rFonts w:ascii="Times New Roman" w:eastAsia="Times New Roman" w:hAnsi="Times New Roman" w:cs="Times New Roman"/>
          <w:sz w:val="24"/>
          <w:szCs w:val="24"/>
        </w:rPr>
        <w:t xml:space="preserve">helps the ASD Representative present information from the meeting to SOTA members </w:t>
      </w:r>
    </w:p>
    <w:p w14:paraId="6C317F8F" w14:textId="77777777" w:rsidR="008018E7" w:rsidRPr="00595B71" w:rsidRDefault="008018E7">
      <w:pPr>
        <w:spacing w:after="0" w:line="240" w:lineRule="auto"/>
        <w:textAlignment w:val="center"/>
        <w:rPr>
          <w:rFonts w:ascii="Times New Roman" w:eastAsia="Times New Roman" w:hAnsi="Times New Roman" w:cs="Times New Roman"/>
          <w:sz w:val="24"/>
          <w:szCs w:val="24"/>
        </w:rPr>
      </w:pPr>
    </w:p>
    <w:p w14:paraId="7EE57809" w14:textId="77777777" w:rsidR="008018E7" w:rsidRPr="00595B71" w:rsidRDefault="008018E7">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State OT Association Liaison</w:t>
      </w:r>
    </w:p>
    <w:p w14:paraId="2CC4B0C8" w14:textId="23A3BFE7" w:rsidR="00BB566A" w:rsidRPr="00595B71" w:rsidRDefault="008018E7" w:rsidP="005C4688">
      <w:pPr>
        <w:pStyle w:val="ListParagraph"/>
        <w:numPr>
          <w:ilvl w:val="0"/>
          <w:numId w:val="40"/>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Attend</w:t>
      </w:r>
      <w:r w:rsidR="00AE2721" w:rsidRPr="00595B71">
        <w:rPr>
          <w:rFonts w:ascii="Times New Roman" w:eastAsia="Times New Roman" w:hAnsi="Times New Roman" w:cs="Times New Roman"/>
          <w:sz w:val="24"/>
          <w:szCs w:val="24"/>
        </w:rPr>
        <w:t>s state OT a</w:t>
      </w:r>
      <w:r w:rsidRPr="00595B71">
        <w:rPr>
          <w:rFonts w:ascii="Times New Roman" w:eastAsia="Times New Roman" w:hAnsi="Times New Roman" w:cs="Times New Roman"/>
          <w:sz w:val="24"/>
          <w:szCs w:val="24"/>
        </w:rPr>
        <w:t xml:space="preserve">ssociation annual conference </w:t>
      </w:r>
    </w:p>
    <w:p w14:paraId="229F5FA5" w14:textId="40AD3BB1" w:rsidR="008018E7" w:rsidRPr="00595B71" w:rsidRDefault="00AE2721" w:rsidP="005C4688">
      <w:pPr>
        <w:pStyle w:val="ListParagraph"/>
        <w:numPr>
          <w:ilvl w:val="0"/>
          <w:numId w:val="40"/>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Stays updated on state OT a</w:t>
      </w:r>
      <w:r w:rsidR="008018E7" w:rsidRPr="00595B71">
        <w:rPr>
          <w:rFonts w:ascii="Times New Roman" w:eastAsia="Times New Roman" w:hAnsi="Times New Roman" w:cs="Times New Roman"/>
          <w:sz w:val="24"/>
          <w:szCs w:val="24"/>
        </w:rPr>
        <w:t>ssociation affairs and communicate</w:t>
      </w:r>
      <w:r w:rsidRPr="00595B71">
        <w:rPr>
          <w:rFonts w:ascii="Times New Roman" w:eastAsia="Times New Roman" w:hAnsi="Times New Roman" w:cs="Times New Roman"/>
          <w:sz w:val="24"/>
          <w:szCs w:val="24"/>
        </w:rPr>
        <w:t>s</w:t>
      </w:r>
      <w:r w:rsidR="008018E7" w:rsidRPr="00595B71">
        <w:rPr>
          <w:rFonts w:ascii="Times New Roman" w:eastAsia="Times New Roman" w:hAnsi="Times New Roman" w:cs="Times New Roman"/>
          <w:sz w:val="24"/>
          <w:szCs w:val="24"/>
        </w:rPr>
        <w:t xml:space="preserve"> all pertinent information to SOTA</w:t>
      </w:r>
      <w:r w:rsidRPr="00595B71">
        <w:rPr>
          <w:rFonts w:ascii="Times New Roman" w:eastAsia="Times New Roman" w:hAnsi="Times New Roman" w:cs="Times New Roman"/>
          <w:sz w:val="24"/>
          <w:szCs w:val="24"/>
        </w:rPr>
        <w:t xml:space="preserve"> members</w:t>
      </w:r>
    </w:p>
    <w:p w14:paraId="7BF67829" w14:textId="77777777" w:rsidR="00B56795" w:rsidRPr="00595B71" w:rsidRDefault="00B56795" w:rsidP="005C4688">
      <w:pPr>
        <w:spacing w:after="0" w:line="240" w:lineRule="auto"/>
        <w:ind w:left="720"/>
        <w:textAlignment w:val="center"/>
        <w:rPr>
          <w:rFonts w:ascii="Times New Roman" w:eastAsia="Times New Roman" w:hAnsi="Times New Roman" w:cs="Times New Roman"/>
          <w:sz w:val="24"/>
          <w:szCs w:val="24"/>
        </w:rPr>
      </w:pPr>
    </w:p>
    <w:p w14:paraId="6DC2A6C3" w14:textId="77777777" w:rsidR="00B56795" w:rsidRPr="00595B71" w:rsidRDefault="00B56795" w:rsidP="00B56795">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b/>
          <w:bCs/>
          <w:sz w:val="24"/>
          <w:szCs w:val="24"/>
        </w:rPr>
        <w:t>Faculty SOTA Advisor</w:t>
      </w:r>
    </w:p>
    <w:p w14:paraId="5F846686" w14:textId="77777777" w:rsidR="00B56795" w:rsidRPr="00595B71" w:rsidRDefault="00B56795" w:rsidP="00B56795">
      <w:pPr>
        <w:numPr>
          <w:ilvl w:val="0"/>
          <w:numId w:val="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Communicates all pertinent information from the academic faculty to SOTA Leadership Team</w:t>
      </w:r>
    </w:p>
    <w:p w14:paraId="755DFADE" w14:textId="77777777" w:rsidR="00B56795" w:rsidRPr="00595B71" w:rsidRDefault="00B56795" w:rsidP="00B56795">
      <w:pPr>
        <w:numPr>
          <w:ilvl w:val="0"/>
          <w:numId w:val="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Provides guidance to the SOTA Leadership Team</w:t>
      </w:r>
    </w:p>
    <w:p w14:paraId="316E0ED6" w14:textId="77777777" w:rsidR="00B56795" w:rsidRPr="00595B71" w:rsidRDefault="00B56795" w:rsidP="00B56795">
      <w:pPr>
        <w:numPr>
          <w:ilvl w:val="0"/>
          <w:numId w:val="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Attends meetings as determined by the SOTA Leadership Team and Advisor </w:t>
      </w:r>
    </w:p>
    <w:p w14:paraId="663BE8B4" w14:textId="50D7BAAF" w:rsidR="00B56795" w:rsidRPr="00595B71" w:rsidRDefault="00B56795" w:rsidP="00B56795">
      <w:pPr>
        <w:numPr>
          <w:ilvl w:val="0"/>
          <w:numId w:val="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Supervise</w:t>
      </w:r>
      <w:r w:rsidR="00AE2721" w:rsidRPr="00595B71">
        <w:rPr>
          <w:rFonts w:ascii="Times New Roman" w:eastAsia="Times New Roman" w:hAnsi="Times New Roman" w:cs="Times New Roman"/>
          <w:sz w:val="24"/>
          <w:szCs w:val="24"/>
        </w:rPr>
        <w:t>s</w:t>
      </w:r>
      <w:r w:rsidRPr="00595B71">
        <w:rPr>
          <w:rFonts w:ascii="Times New Roman" w:eastAsia="Times New Roman" w:hAnsi="Times New Roman" w:cs="Times New Roman"/>
          <w:sz w:val="24"/>
          <w:szCs w:val="24"/>
        </w:rPr>
        <w:t xml:space="preserve"> the SOTA election process</w:t>
      </w:r>
    </w:p>
    <w:p w14:paraId="235B2DBD" w14:textId="77777777" w:rsidR="00B56795" w:rsidRPr="00595B71" w:rsidRDefault="00B56795" w:rsidP="00B56795">
      <w:pPr>
        <w:numPr>
          <w:ilvl w:val="0"/>
          <w:numId w:val="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Serves as mediator when issues arise among the SOTA or the SOTA Leadership Team</w:t>
      </w:r>
    </w:p>
    <w:p w14:paraId="5A6AE7E2" w14:textId="77777777" w:rsidR="008018E7" w:rsidRPr="00595B71" w:rsidRDefault="008018E7" w:rsidP="00935543">
      <w:pPr>
        <w:spacing w:after="0" w:line="240" w:lineRule="auto"/>
        <w:textAlignment w:val="center"/>
        <w:rPr>
          <w:rFonts w:ascii="Times New Roman" w:eastAsia="Times New Roman" w:hAnsi="Times New Roman" w:cs="Times New Roman"/>
          <w:sz w:val="24"/>
          <w:szCs w:val="24"/>
        </w:rPr>
      </w:pPr>
    </w:p>
    <w:p w14:paraId="1ED9C4B2" w14:textId="77777777" w:rsidR="003721E2" w:rsidRPr="00595B71" w:rsidRDefault="00B93837" w:rsidP="00935543">
      <w:pPr>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 </w:t>
      </w:r>
    </w:p>
    <w:p w14:paraId="235B91BF" w14:textId="77777777" w:rsidR="00B93837" w:rsidRPr="00595B71" w:rsidRDefault="00B93837" w:rsidP="00935543">
      <w:pPr>
        <w:spacing w:after="0" w:line="240" w:lineRule="auto"/>
        <w:jc w:val="center"/>
        <w:textAlignment w:val="center"/>
        <w:rPr>
          <w:rFonts w:ascii="Times New Roman" w:eastAsia="Times New Roman" w:hAnsi="Times New Roman" w:cs="Times New Roman"/>
          <w:b/>
          <w:bCs/>
          <w:sz w:val="24"/>
          <w:szCs w:val="24"/>
        </w:rPr>
      </w:pPr>
      <w:r w:rsidRPr="00595B71">
        <w:rPr>
          <w:rFonts w:ascii="Times New Roman" w:eastAsia="Times New Roman" w:hAnsi="Times New Roman" w:cs="Times New Roman"/>
          <w:b/>
          <w:bCs/>
          <w:sz w:val="24"/>
          <w:szCs w:val="24"/>
        </w:rPr>
        <w:t>Committee Chair</w:t>
      </w:r>
      <w:r w:rsidR="00BA12CF" w:rsidRPr="00595B71">
        <w:rPr>
          <w:rFonts w:ascii="Times New Roman" w:eastAsia="Times New Roman" w:hAnsi="Times New Roman" w:cs="Times New Roman"/>
          <w:b/>
          <w:bCs/>
          <w:sz w:val="24"/>
          <w:szCs w:val="24"/>
        </w:rPr>
        <w:t>persons</w:t>
      </w:r>
    </w:p>
    <w:p w14:paraId="7A3240FB" w14:textId="3A0C5FC1" w:rsidR="00B56795" w:rsidRPr="00595B71" w:rsidRDefault="00B56795" w:rsidP="005C4688">
      <w:pPr>
        <w:spacing w:after="0" w:line="240" w:lineRule="auto"/>
        <w:textAlignment w:val="center"/>
        <w:rPr>
          <w:rFonts w:ascii="Times New Roman" w:eastAsia="Times New Roman" w:hAnsi="Times New Roman" w:cs="Times New Roman"/>
          <w:bCs/>
          <w:sz w:val="24"/>
          <w:szCs w:val="24"/>
        </w:rPr>
      </w:pPr>
      <w:r w:rsidRPr="00595B71">
        <w:rPr>
          <w:rFonts w:ascii="Times New Roman" w:eastAsia="Times New Roman" w:hAnsi="Times New Roman" w:cs="Times New Roman"/>
          <w:bCs/>
          <w:sz w:val="24"/>
          <w:szCs w:val="24"/>
        </w:rPr>
        <w:t>It is up to each individual SOTA to determine what Committee</w:t>
      </w:r>
      <w:r w:rsidR="00595B71" w:rsidRPr="00595B71">
        <w:rPr>
          <w:rFonts w:ascii="Times New Roman" w:eastAsia="Times New Roman" w:hAnsi="Times New Roman" w:cs="Times New Roman"/>
          <w:bCs/>
          <w:sz w:val="24"/>
          <w:szCs w:val="24"/>
        </w:rPr>
        <w:t xml:space="preserve">s are relevant and necessary </w:t>
      </w:r>
      <w:r w:rsidRPr="00595B71">
        <w:rPr>
          <w:rFonts w:ascii="Times New Roman" w:eastAsia="Times New Roman" w:hAnsi="Times New Roman" w:cs="Times New Roman"/>
          <w:bCs/>
          <w:sz w:val="24"/>
          <w:szCs w:val="24"/>
        </w:rPr>
        <w:t xml:space="preserve">for their SOTA. Here is a list of possible positions for Committee Chairpersons. </w:t>
      </w:r>
    </w:p>
    <w:p w14:paraId="2EB7E2C3" w14:textId="77777777" w:rsidR="00B56795" w:rsidRPr="00595B71" w:rsidRDefault="00B56795" w:rsidP="005C4688">
      <w:pPr>
        <w:spacing w:after="0" w:line="240" w:lineRule="auto"/>
        <w:textAlignment w:val="center"/>
        <w:rPr>
          <w:rFonts w:ascii="Times New Roman" w:eastAsia="Times New Roman" w:hAnsi="Times New Roman" w:cs="Times New Roman"/>
          <w:sz w:val="24"/>
          <w:szCs w:val="24"/>
        </w:rPr>
      </w:pPr>
    </w:p>
    <w:p w14:paraId="3A393FE8" w14:textId="1B98DE04" w:rsidR="00E50F50" w:rsidRPr="00595B71" w:rsidRDefault="00B93837" w:rsidP="00935543">
      <w:pPr>
        <w:spacing w:after="0"/>
        <w:rPr>
          <w:rFonts w:ascii="Times New Roman" w:hAnsi="Times New Roman" w:cs="Times New Roman"/>
        </w:rPr>
      </w:pPr>
      <w:r w:rsidRPr="00595B71">
        <w:rPr>
          <w:rFonts w:ascii="Times New Roman" w:eastAsia="Times New Roman" w:hAnsi="Times New Roman" w:cs="Times New Roman"/>
          <w:b/>
          <w:sz w:val="24"/>
          <w:szCs w:val="24"/>
        </w:rPr>
        <w:t>Fundraising</w:t>
      </w:r>
      <w:r w:rsidR="00BA12CF" w:rsidRPr="00595B71">
        <w:rPr>
          <w:rFonts w:ascii="Times New Roman" w:eastAsia="Times New Roman" w:hAnsi="Times New Roman" w:cs="Times New Roman"/>
          <w:b/>
          <w:sz w:val="24"/>
          <w:szCs w:val="24"/>
        </w:rPr>
        <w:t xml:space="preserve"> Chairperson</w:t>
      </w:r>
      <w:r w:rsidR="00BB566A" w:rsidRPr="00595B71">
        <w:rPr>
          <w:rFonts w:ascii="Times New Roman" w:eastAsia="Times New Roman" w:hAnsi="Times New Roman" w:cs="Times New Roman"/>
          <w:b/>
          <w:sz w:val="24"/>
          <w:szCs w:val="24"/>
        </w:rPr>
        <w:t>*</w:t>
      </w:r>
    </w:p>
    <w:p w14:paraId="5632239B" w14:textId="024CB973" w:rsidR="00E50F50" w:rsidRPr="00595B71" w:rsidRDefault="006570A5" w:rsidP="00CD6495">
      <w:pPr>
        <w:pStyle w:val="ListParagraph"/>
        <w:numPr>
          <w:ilvl w:val="0"/>
          <w:numId w:val="2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Organizes and </w:t>
      </w:r>
      <w:r w:rsidR="001021F8" w:rsidRPr="00595B71">
        <w:rPr>
          <w:rFonts w:ascii="Times New Roman" w:eastAsia="Times New Roman" w:hAnsi="Times New Roman" w:cs="Times New Roman"/>
          <w:sz w:val="24"/>
          <w:szCs w:val="24"/>
        </w:rPr>
        <w:t>l</w:t>
      </w:r>
      <w:r w:rsidRPr="00595B71">
        <w:rPr>
          <w:rFonts w:ascii="Times New Roman" w:eastAsia="Times New Roman" w:hAnsi="Times New Roman" w:cs="Times New Roman"/>
          <w:sz w:val="24"/>
          <w:szCs w:val="24"/>
        </w:rPr>
        <w:t xml:space="preserve">eads </w:t>
      </w:r>
      <w:r w:rsidR="00FA1175" w:rsidRPr="00595B71">
        <w:rPr>
          <w:rFonts w:ascii="Times New Roman" w:eastAsia="Times New Roman" w:hAnsi="Times New Roman" w:cs="Times New Roman"/>
          <w:sz w:val="24"/>
          <w:szCs w:val="24"/>
        </w:rPr>
        <w:t>F</w:t>
      </w:r>
      <w:r w:rsidR="00B93837" w:rsidRPr="00595B71">
        <w:rPr>
          <w:rFonts w:ascii="Times New Roman" w:eastAsia="Times New Roman" w:hAnsi="Times New Roman" w:cs="Times New Roman"/>
          <w:sz w:val="24"/>
          <w:szCs w:val="24"/>
        </w:rPr>
        <w:t xml:space="preserve">undraising </w:t>
      </w:r>
      <w:r w:rsidR="00FA1175" w:rsidRPr="00595B71">
        <w:rPr>
          <w:rFonts w:ascii="Times New Roman" w:eastAsia="Times New Roman" w:hAnsi="Times New Roman" w:cs="Times New Roman"/>
          <w:sz w:val="24"/>
          <w:szCs w:val="24"/>
        </w:rPr>
        <w:t>C</w:t>
      </w:r>
      <w:r w:rsidR="00B93837" w:rsidRPr="00595B71">
        <w:rPr>
          <w:rFonts w:ascii="Times New Roman" w:eastAsia="Times New Roman" w:hAnsi="Times New Roman" w:cs="Times New Roman"/>
          <w:sz w:val="24"/>
          <w:szCs w:val="24"/>
        </w:rPr>
        <w:t>ommittee</w:t>
      </w:r>
      <w:r w:rsidR="00FA1175" w:rsidRPr="00595B71">
        <w:rPr>
          <w:rFonts w:ascii="Times New Roman" w:eastAsia="Times New Roman" w:hAnsi="Times New Roman" w:cs="Times New Roman"/>
          <w:sz w:val="24"/>
          <w:szCs w:val="24"/>
        </w:rPr>
        <w:t xml:space="preserve"> </w:t>
      </w:r>
    </w:p>
    <w:p w14:paraId="5FC548A4" w14:textId="18AB473A" w:rsidR="00E50F50" w:rsidRPr="00595B71" w:rsidRDefault="00B93837" w:rsidP="00CD6495">
      <w:pPr>
        <w:pStyle w:val="ListParagraph"/>
        <w:numPr>
          <w:ilvl w:val="0"/>
          <w:numId w:val="2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w:t>
      </w:r>
      <w:r w:rsidR="00FA1175" w:rsidRPr="00595B71">
        <w:rPr>
          <w:rFonts w:ascii="Times New Roman" w:eastAsia="Times New Roman" w:hAnsi="Times New Roman" w:cs="Times New Roman"/>
          <w:sz w:val="24"/>
          <w:szCs w:val="24"/>
        </w:rPr>
        <w:t>dheres to</w:t>
      </w:r>
      <w:r w:rsidRPr="00595B71">
        <w:rPr>
          <w:rFonts w:ascii="Times New Roman" w:eastAsia="Times New Roman" w:hAnsi="Times New Roman" w:cs="Times New Roman"/>
          <w:sz w:val="24"/>
          <w:szCs w:val="24"/>
        </w:rPr>
        <w:t xml:space="preserve"> all </w:t>
      </w:r>
      <w:r w:rsidR="006570A5" w:rsidRPr="00595B71">
        <w:rPr>
          <w:rFonts w:ascii="Times New Roman" w:eastAsia="Times New Roman" w:hAnsi="Times New Roman" w:cs="Times New Roman"/>
          <w:sz w:val="24"/>
          <w:szCs w:val="24"/>
        </w:rPr>
        <w:t>i</w:t>
      </w:r>
      <w:r w:rsidRPr="00595B71">
        <w:rPr>
          <w:rFonts w:ascii="Times New Roman" w:eastAsia="Times New Roman" w:hAnsi="Times New Roman" w:cs="Times New Roman"/>
          <w:sz w:val="24"/>
          <w:szCs w:val="24"/>
        </w:rPr>
        <w:t xml:space="preserve">nstitutional </w:t>
      </w:r>
      <w:r w:rsidR="00FA1175" w:rsidRPr="00595B71">
        <w:rPr>
          <w:rFonts w:ascii="Times New Roman" w:eastAsia="Times New Roman" w:hAnsi="Times New Roman" w:cs="Times New Roman"/>
          <w:sz w:val="24"/>
          <w:szCs w:val="24"/>
        </w:rPr>
        <w:t xml:space="preserve">requirements </w:t>
      </w:r>
      <w:r w:rsidRPr="00595B71">
        <w:rPr>
          <w:rFonts w:ascii="Times New Roman" w:eastAsia="Times New Roman" w:hAnsi="Times New Roman" w:cs="Times New Roman"/>
          <w:sz w:val="24"/>
          <w:szCs w:val="24"/>
        </w:rPr>
        <w:t xml:space="preserve">regarding </w:t>
      </w:r>
      <w:r w:rsidR="00FA1175" w:rsidRPr="00595B71">
        <w:rPr>
          <w:rFonts w:ascii="Times New Roman" w:eastAsia="Times New Roman" w:hAnsi="Times New Roman" w:cs="Times New Roman"/>
          <w:sz w:val="24"/>
          <w:szCs w:val="24"/>
        </w:rPr>
        <w:t>f</w:t>
      </w:r>
      <w:r w:rsidRPr="00595B71">
        <w:rPr>
          <w:rFonts w:ascii="Times New Roman" w:eastAsia="Times New Roman" w:hAnsi="Times New Roman" w:cs="Times New Roman"/>
          <w:sz w:val="24"/>
          <w:szCs w:val="24"/>
        </w:rPr>
        <w:t>undraising</w:t>
      </w:r>
    </w:p>
    <w:p w14:paraId="7917D047" w14:textId="22F707F5" w:rsidR="00B93837" w:rsidRPr="00595B71" w:rsidRDefault="00B93837" w:rsidP="00CD6495">
      <w:pPr>
        <w:pStyle w:val="ListParagraph"/>
        <w:numPr>
          <w:ilvl w:val="0"/>
          <w:numId w:val="29"/>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Establish</w:t>
      </w:r>
      <w:r w:rsidR="00595B71" w:rsidRPr="00595B71">
        <w:rPr>
          <w:rFonts w:ascii="Times New Roman" w:eastAsia="Times New Roman" w:hAnsi="Times New Roman" w:cs="Times New Roman"/>
          <w:sz w:val="24"/>
          <w:szCs w:val="24"/>
        </w:rPr>
        <w:t>es</w:t>
      </w:r>
      <w:r w:rsidRPr="00595B71">
        <w:rPr>
          <w:rFonts w:ascii="Times New Roman" w:eastAsia="Times New Roman" w:hAnsi="Times New Roman" w:cs="Times New Roman"/>
          <w:sz w:val="24"/>
          <w:szCs w:val="24"/>
        </w:rPr>
        <w:t xml:space="preserve"> </w:t>
      </w:r>
      <w:r w:rsidR="00B56795" w:rsidRPr="00595B71">
        <w:rPr>
          <w:rFonts w:ascii="Times New Roman" w:eastAsia="Times New Roman" w:hAnsi="Times New Roman" w:cs="Times New Roman"/>
          <w:sz w:val="24"/>
          <w:szCs w:val="24"/>
        </w:rPr>
        <w:t>f</w:t>
      </w:r>
      <w:r w:rsidRPr="00595B71">
        <w:rPr>
          <w:rFonts w:ascii="Times New Roman" w:eastAsia="Times New Roman" w:hAnsi="Times New Roman" w:cs="Times New Roman"/>
          <w:sz w:val="24"/>
          <w:szCs w:val="24"/>
        </w:rPr>
        <w:t xml:space="preserve">undraising </w:t>
      </w:r>
      <w:r w:rsidR="00B56795" w:rsidRPr="00595B71">
        <w:rPr>
          <w:rFonts w:ascii="Times New Roman" w:eastAsia="Times New Roman" w:hAnsi="Times New Roman" w:cs="Times New Roman"/>
          <w:sz w:val="24"/>
          <w:szCs w:val="24"/>
        </w:rPr>
        <w:t xml:space="preserve">interests and goals </w:t>
      </w:r>
      <w:r w:rsidRPr="00595B71">
        <w:rPr>
          <w:rFonts w:ascii="Times New Roman" w:eastAsia="Times New Roman" w:hAnsi="Times New Roman" w:cs="Times New Roman"/>
          <w:sz w:val="24"/>
          <w:szCs w:val="24"/>
        </w:rPr>
        <w:t>with committee members (i.e.</w:t>
      </w:r>
      <w:r w:rsidR="00DD4492">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w:t>
      </w:r>
      <w:r w:rsidR="00FA1175" w:rsidRPr="00595B71">
        <w:rPr>
          <w:rFonts w:ascii="Times New Roman" w:eastAsia="Times New Roman" w:hAnsi="Times New Roman" w:cs="Times New Roman"/>
          <w:sz w:val="24"/>
          <w:szCs w:val="24"/>
        </w:rPr>
        <w:t xml:space="preserve">AOTPAC Student Challenge, </w:t>
      </w:r>
      <w:r w:rsidRPr="00595B71">
        <w:rPr>
          <w:rFonts w:ascii="Times New Roman" w:eastAsia="Times New Roman" w:hAnsi="Times New Roman" w:cs="Times New Roman"/>
          <w:sz w:val="24"/>
          <w:szCs w:val="24"/>
        </w:rPr>
        <w:t>AOTA Student Conclave, AOTA National Conference, State OT Conference</w:t>
      </w:r>
      <w:r w:rsidR="00B56795" w:rsidRPr="00595B71">
        <w:rPr>
          <w:rFonts w:ascii="Times New Roman" w:eastAsia="Times New Roman" w:hAnsi="Times New Roman" w:cs="Times New Roman"/>
          <w:sz w:val="24"/>
          <w:szCs w:val="24"/>
        </w:rPr>
        <w:t>)</w:t>
      </w:r>
    </w:p>
    <w:p w14:paraId="219E2D67" w14:textId="72BE44D4" w:rsidR="00B93837" w:rsidRPr="00595B71" w:rsidRDefault="00B93837" w:rsidP="00CD6495">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Collaborates with the SOTA Secretary to communicate with SOTA </w:t>
      </w:r>
      <w:r w:rsidR="00DD4492">
        <w:rPr>
          <w:rFonts w:ascii="Times New Roman" w:eastAsia="Times New Roman" w:hAnsi="Times New Roman" w:cs="Times New Roman"/>
          <w:sz w:val="24"/>
          <w:szCs w:val="24"/>
        </w:rPr>
        <w:t>m</w:t>
      </w:r>
      <w:r w:rsidRPr="00595B71">
        <w:rPr>
          <w:rFonts w:ascii="Times New Roman" w:eastAsia="Times New Roman" w:hAnsi="Times New Roman" w:cs="Times New Roman"/>
          <w:sz w:val="24"/>
          <w:szCs w:val="24"/>
        </w:rPr>
        <w:t>embers</w:t>
      </w:r>
      <w:r w:rsidR="00BA12CF" w:rsidRPr="00595B71">
        <w:rPr>
          <w:rFonts w:ascii="Times New Roman" w:eastAsia="Times New Roman" w:hAnsi="Times New Roman" w:cs="Times New Roman"/>
          <w:sz w:val="24"/>
          <w:szCs w:val="24"/>
        </w:rPr>
        <w:t xml:space="preserve"> via email and social media</w:t>
      </w:r>
    </w:p>
    <w:p w14:paraId="116C78FE" w14:textId="6ADF50AD" w:rsidR="008018E7" w:rsidRPr="00595B71" w:rsidRDefault="00BB566A" w:rsidP="005C4688">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*Note: This position can be combined with the Treasurer position.</w:t>
      </w:r>
    </w:p>
    <w:p w14:paraId="3A15A171" w14:textId="77777777" w:rsidR="00BB566A" w:rsidRPr="00595B71" w:rsidRDefault="00BB566A" w:rsidP="005C4688">
      <w:pPr>
        <w:spacing w:after="0" w:line="240" w:lineRule="auto"/>
        <w:textAlignment w:val="center"/>
        <w:rPr>
          <w:rFonts w:ascii="Times New Roman" w:eastAsia="Times New Roman" w:hAnsi="Times New Roman" w:cs="Times New Roman"/>
          <w:sz w:val="24"/>
          <w:szCs w:val="24"/>
        </w:rPr>
      </w:pPr>
    </w:p>
    <w:p w14:paraId="4D6FDF58" w14:textId="7DD835C3" w:rsidR="008018E7" w:rsidRPr="00595B71" w:rsidRDefault="00BA12CF" w:rsidP="00935543">
      <w:pPr>
        <w:spacing w:after="0"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Professional Development Chairperson</w:t>
      </w:r>
    </w:p>
    <w:p w14:paraId="1C498541" w14:textId="6A9374CB" w:rsidR="008018E7" w:rsidRPr="00595B71" w:rsidRDefault="006570A5" w:rsidP="00CD6495">
      <w:pPr>
        <w:pStyle w:val="ListParagraph"/>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lastRenderedPageBreak/>
        <w:t>Organizes and leads Professional Development Committee</w:t>
      </w:r>
    </w:p>
    <w:p w14:paraId="357264D8" w14:textId="61FD4F5F" w:rsidR="008018E7" w:rsidRPr="00595B71" w:rsidRDefault="00B56795" w:rsidP="00CD6495">
      <w:pPr>
        <w:pStyle w:val="ListParagraph"/>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Establishes</w:t>
      </w:r>
      <w:r w:rsidR="006570A5" w:rsidRPr="00595B71">
        <w:rPr>
          <w:rFonts w:ascii="Times New Roman" w:eastAsia="Times New Roman" w:hAnsi="Times New Roman" w:cs="Times New Roman"/>
          <w:sz w:val="24"/>
          <w:szCs w:val="24"/>
        </w:rPr>
        <w:t xml:space="preserve"> professional development interests</w:t>
      </w:r>
      <w:r w:rsidRPr="00595B71">
        <w:rPr>
          <w:rFonts w:ascii="Times New Roman" w:eastAsia="Times New Roman" w:hAnsi="Times New Roman" w:cs="Times New Roman"/>
          <w:sz w:val="24"/>
          <w:szCs w:val="24"/>
        </w:rPr>
        <w:t xml:space="preserve"> and goals</w:t>
      </w:r>
      <w:r w:rsidR="006570A5"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with committee members</w:t>
      </w:r>
    </w:p>
    <w:p w14:paraId="6F6D1064" w14:textId="08637553" w:rsidR="008018E7" w:rsidRPr="00595B71" w:rsidRDefault="006570A5" w:rsidP="00CD6495">
      <w:pPr>
        <w:pStyle w:val="ListParagraph"/>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Works </w:t>
      </w:r>
      <w:r w:rsidR="000A67FE" w:rsidRPr="00595B71">
        <w:rPr>
          <w:rFonts w:ascii="Times New Roman" w:eastAsia="Times New Roman" w:hAnsi="Times New Roman" w:cs="Times New Roman"/>
          <w:sz w:val="24"/>
          <w:szCs w:val="24"/>
        </w:rPr>
        <w:t>with committee to o</w:t>
      </w:r>
      <w:r w:rsidRPr="00595B71">
        <w:rPr>
          <w:rFonts w:ascii="Times New Roman" w:eastAsia="Times New Roman" w:hAnsi="Times New Roman" w:cs="Times New Roman"/>
          <w:sz w:val="24"/>
          <w:szCs w:val="24"/>
        </w:rPr>
        <w:t>rganize professional</w:t>
      </w:r>
      <w:r w:rsidR="000A67FE" w:rsidRPr="00595B71">
        <w:rPr>
          <w:rFonts w:ascii="Times New Roman" w:eastAsia="Times New Roman" w:hAnsi="Times New Roman" w:cs="Times New Roman"/>
          <w:sz w:val="24"/>
          <w:szCs w:val="24"/>
        </w:rPr>
        <w:t xml:space="preserve"> development </w:t>
      </w:r>
      <w:r w:rsidR="0092061F" w:rsidRPr="00595B71">
        <w:rPr>
          <w:rFonts w:ascii="Times New Roman" w:eastAsia="Times New Roman" w:hAnsi="Times New Roman" w:cs="Times New Roman"/>
          <w:sz w:val="24"/>
          <w:szCs w:val="24"/>
        </w:rPr>
        <w:t xml:space="preserve">and advocacy </w:t>
      </w:r>
      <w:r w:rsidR="000A67FE" w:rsidRPr="00595B71">
        <w:rPr>
          <w:rFonts w:ascii="Times New Roman" w:eastAsia="Times New Roman" w:hAnsi="Times New Roman" w:cs="Times New Roman"/>
          <w:sz w:val="24"/>
          <w:szCs w:val="24"/>
        </w:rPr>
        <w:t>opportunities (i.e.,</w:t>
      </w:r>
      <w:r w:rsidRPr="00595B71">
        <w:rPr>
          <w:rFonts w:ascii="Times New Roman" w:eastAsia="Times New Roman" w:hAnsi="Times New Roman" w:cs="Times New Roman"/>
          <w:sz w:val="24"/>
          <w:szCs w:val="24"/>
        </w:rPr>
        <w:t xml:space="preserve"> speaker</w:t>
      </w:r>
      <w:r w:rsidR="000A67FE" w:rsidRPr="00595B71">
        <w:rPr>
          <w:rFonts w:ascii="Times New Roman" w:eastAsia="Times New Roman" w:hAnsi="Times New Roman" w:cs="Times New Roman"/>
          <w:sz w:val="24"/>
          <w:szCs w:val="24"/>
        </w:rPr>
        <w:t>s, mentoring, journal clubs, adaptive equipment tutorials, advocacy updates at meetings)</w:t>
      </w:r>
    </w:p>
    <w:p w14:paraId="22118F1E" w14:textId="0785D451" w:rsidR="008018E7" w:rsidRPr="00595B71" w:rsidRDefault="000A67FE" w:rsidP="00CD6495">
      <w:pPr>
        <w:pStyle w:val="ListParagraph"/>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Communicates with OT</w:t>
      </w:r>
      <w:r w:rsidR="001021F8" w:rsidRPr="00595B71">
        <w:rPr>
          <w:rFonts w:ascii="Times New Roman" w:eastAsia="Times New Roman" w:hAnsi="Times New Roman" w:cs="Times New Roman"/>
          <w:sz w:val="24"/>
          <w:szCs w:val="24"/>
        </w:rPr>
        <w:t xml:space="preserve"> and </w:t>
      </w:r>
      <w:r w:rsidR="00DD4492">
        <w:rPr>
          <w:rFonts w:ascii="Times New Roman" w:eastAsia="Times New Roman" w:hAnsi="Times New Roman" w:cs="Times New Roman"/>
          <w:sz w:val="24"/>
          <w:szCs w:val="24"/>
        </w:rPr>
        <w:t xml:space="preserve">other </w:t>
      </w:r>
      <w:r w:rsidRPr="00595B71">
        <w:rPr>
          <w:rFonts w:ascii="Times New Roman" w:eastAsia="Times New Roman" w:hAnsi="Times New Roman" w:cs="Times New Roman"/>
          <w:sz w:val="24"/>
          <w:szCs w:val="24"/>
        </w:rPr>
        <w:t>health</w:t>
      </w:r>
      <w:r w:rsidR="00DD4492">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care professionals in the community to arrange presentations</w:t>
      </w:r>
    </w:p>
    <w:p w14:paraId="2F448177" w14:textId="2E0D2F57" w:rsidR="006570A5" w:rsidRPr="0002007E" w:rsidRDefault="000A67FE" w:rsidP="00595B71">
      <w:pPr>
        <w:pStyle w:val="ListParagraph"/>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Collaborates with the SOTA Secretary to communicate with SOTA </w:t>
      </w:r>
      <w:r w:rsidR="00DD4492">
        <w:rPr>
          <w:rFonts w:ascii="Times New Roman" w:eastAsia="Times New Roman" w:hAnsi="Times New Roman" w:cs="Times New Roman"/>
          <w:sz w:val="24"/>
          <w:szCs w:val="24"/>
        </w:rPr>
        <w:t>m</w:t>
      </w:r>
      <w:r w:rsidRPr="00595B71">
        <w:rPr>
          <w:rFonts w:ascii="Times New Roman" w:eastAsia="Times New Roman" w:hAnsi="Times New Roman" w:cs="Times New Roman"/>
          <w:sz w:val="24"/>
          <w:szCs w:val="24"/>
        </w:rPr>
        <w:t>embers</w:t>
      </w:r>
      <w:r w:rsidR="008B310D" w:rsidRPr="00595B71">
        <w:rPr>
          <w:rFonts w:ascii="Times New Roman" w:eastAsia="Times New Roman" w:hAnsi="Times New Roman" w:cs="Times New Roman"/>
          <w:sz w:val="24"/>
          <w:szCs w:val="24"/>
        </w:rPr>
        <w:t xml:space="preserve"> </w:t>
      </w:r>
    </w:p>
    <w:p w14:paraId="16AC4692" w14:textId="77777777" w:rsidR="008018E7" w:rsidRPr="00595B71" w:rsidRDefault="008018E7" w:rsidP="00935543">
      <w:pPr>
        <w:spacing w:after="0" w:line="240" w:lineRule="auto"/>
        <w:ind w:left="360"/>
        <w:textAlignment w:val="center"/>
        <w:rPr>
          <w:rFonts w:ascii="Times New Roman" w:eastAsia="Times New Roman" w:hAnsi="Times New Roman" w:cs="Times New Roman"/>
          <w:sz w:val="24"/>
          <w:szCs w:val="24"/>
        </w:rPr>
      </w:pPr>
    </w:p>
    <w:p w14:paraId="7227713E" w14:textId="77777777" w:rsidR="00B93837" w:rsidRPr="00595B71" w:rsidRDefault="00B93837" w:rsidP="00935543">
      <w:pPr>
        <w:spacing w:after="0"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Community Service</w:t>
      </w:r>
      <w:r w:rsidR="00BA12CF" w:rsidRPr="00595B71">
        <w:rPr>
          <w:rFonts w:ascii="Times New Roman" w:eastAsia="Times New Roman" w:hAnsi="Times New Roman" w:cs="Times New Roman"/>
          <w:b/>
          <w:sz w:val="24"/>
          <w:szCs w:val="24"/>
        </w:rPr>
        <w:t xml:space="preserve"> Chairperson</w:t>
      </w:r>
    </w:p>
    <w:p w14:paraId="6E304E82" w14:textId="77777777" w:rsidR="00B93837" w:rsidRPr="00595B71" w:rsidRDefault="006570A5" w:rsidP="00CD6495">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Organizes and leads </w:t>
      </w:r>
      <w:r w:rsidR="00FA1175" w:rsidRPr="00595B71">
        <w:rPr>
          <w:rFonts w:ascii="Times New Roman" w:eastAsia="Times New Roman" w:hAnsi="Times New Roman" w:cs="Times New Roman"/>
          <w:sz w:val="24"/>
          <w:szCs w:val="24"/>
        </w:rPr>
        <w:t>C</w:t>
      </w:r>
      <w:r w:rsidR="00B93837" w:rsidRPr="00595B71">
        <w:rPr>
          <w:rFonts w:ascii="Times New Roman" w:eastAsia="Times New Roman" w:hAnsi="Times New Roman" w:cs="Times New Roman"/>
          <w:sz w:val="24"/>
          <w:szCs w:val="24"/>
        </w:rPr>
        <w:t xml:space="preserve">ommunity </w:t>
      </w:r>
      <w:r w:rsidR="00FA1175" w:rsidRPr="00595B71">
        <w:rPr>
          <w:rFonts w:ascii="Times New Roman" w:eastAsia="Times New Roman" w:hAnsi="Times New Roman" w:cs="Times New Roman"/>
          <w:sz w:val="24"/>
          <w:szCs w:val="24"/>
        </w:rPr>
        <w:t>S</w:t>
      </w:r>
      <w:r w:rsidR="00B93837" w:rsidRPr="00595B71">
        <w:rPr>
          <w:rFonts w:ascii="Times New Roman" w:eastAsia="Times New Roman" w:hAnsi="Times New Roman" w:cs="Times New Roman"/>
          <w:sz w:val="24"/>
          <w:szCs w:val="24"/>
        </w:rPr>
        <w:t xml:space="preserve">ervice </w:t>
      </w:r>
      <w:r w:rsidR="00FA1175" w:rsidRPr="00595B71">
        <w:rPr>
          <w:rFonts w:ascii="Times New Roman" w:eastAsia="Times New Roman" w:hAnsi="Times New Roman" w:cs="Times New Roman"/>
          <w:sz w:val="24"/>
          <w:szCs w:val="24"/>
        </w:rPr>
        <w:t>C</w:t>
      </w:r>
      <w:r w:rsidR="00B93837" w:rsidRPr="00595B71">
        <w:rPr>
          <w:rFonts w:ascii="Times New Roman" w:eastAsia="Times New Roman" w:hAnsi="Times New Roman" w:cs="Times New Roman"/>
          <w:sz w:val="24"/>
          <w:szCs w:val="24"/>
        </w:rPr>
        <w:t>ommittee</w:t>
      </w:r>
    </w:p>
    <w:p w14:paraId="4E40BC26" w14:textId="61BD9A05" w:rsidR="00FA1175" w:rsidRPr="00595B71" w:rsidRDefault="00FA1175" w:rsidP="00CD6495">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Establishes community service interests and </w:t>
      </w:r>
      <w:r w:rsidR="00B56795" w:rsidRPr="00595B71">
        <w:rPr>
          <w:rFonts w:ascii="Times New Roman" w:eastAsia="Times New Roman" w:hAnsi="Times New Roman" w:cs="Times New Roman"/>
          <w:sz w:val="24"/>
          <w:szCs w:val="24"/>
        </w:rPr>
        <w:t>goals with committee members</w:t>
      </w:r>
    </w:p>
    <w:p w14:paraId="247EDF70" w14:textId="77777777" w:rsidR="00B93837" w:rsidRPr="00595B71" w:rsidRDefault="00B93837" w:rsidP="00CD6495">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Establishes new community service partners </w:t>
      </w:r>
    </w:p>
    <w:p w14:paraId="3480078A" w14:textId="3CC3D2AB" w:rsidR="0092061F" w:rsidRPr="00595B71" w:rsidRDefault="00B93837" w:rsidP="00CD6495">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Communicates with community partners </w:t>
      </w:r>
      <w:r w:rsidR="00FA1175" w:rsidRPr="00595B71">
        <w:rPr>
          <w:rFonts w:ascii="Times New Roman" w:eastAsia="Times New Roman" w:hAnsi="Times New Roman" w:cs="Times New Roman"/>
          <w:sz w:val="24"/>
          <w:szCs w:val="24"/>
        </w:rPr>
        <w:t xml:space="preserve">and SOTA members </w:t>
      </w:r>
      <w:r w:rsidRPr="00595B71">
        <w:rPr>
          <w:rFonts w:ascii="Times New Roman" w:eastAsia="Times New Roman" w:hAnsi="Times New Roman" w:cs="Times New Roman"/>
          <w:sz w:val="24"/>
          <w:szCs w:val="24"/>
        </w:rPr>
        <w:t xml:space="preserve">to </w:t>
      </w:r>
      <w:r w:rsidR="00FA1175" w:rsidRPr="00595B71">
        <w:rPr>
          <w:rFonts w:ascii="Times New Roman" w:eastAsia="Times New Roman" w:hAnsi="Times New Roman" w:cs="Times New Roman"/>
          <w:sz w:val="24"/>
          <w:szCs w:val="24"/>
        </w:rPr>
        <w:t xml:space="preserve">organize </w:t>
      </w:r>
      <w:r w:rsidRPr="00595B71">
        <w:rPr>
          <w:rFonts w:ascii="Times New Roman" w:eastAsia="Times New Roman" w:hAnsi="Times New Roman" w:cs="Times New Roman"/>
          <w:sz w:val="24"/>
          <w:szCs w:val="24"/>
        </w:rPr>
        <w:t>events</w:t>
      </w:r>
      <w:r w:rsidR="00FA1175" w:rsidRPr="00595B71">
        <w:rPr>
          <w:rFonts w:ascii="Times New Roman" w:eastAsia="Times New Roman" w:hAnsi="Times New Roman" w:cs="Times New Roman"/>
          <w:sz w:val="24"/>
          <w:szCs w:val="24"/>
        </w:rPr>
        <w:t xml:space="preserve"> and projects</w:t>
      </w:r>
    </w:p>
    <w:p w14:paraId="290872D6" w14:textId="7EDAFB13" w:rsidR="003721E2" w:rsidRPr="0002007E" w:rsidRDefault="00595B71" w:rsidP="00595B71">
      <w:pPr>
        <w:numPr>
          <w:ilvl w:val="0"/>
          <w:numId w:val="8"/>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Collaborates with the </w:t>
      </w:r>
      <w:r w:rsidR="00B93837" w:rsidRPr="00595B71">
        <w:rPr>
          <w:rFonts w:ascii="Times New Roman" w:eastAsia="Times New Roman" w:hAnsi="Times New Roman" w:cs="Times New Roman"/>
          <w:sz w:val="24"/>
          <w:szCs w:val="24"/>
        </w:rPr>
        <w:t xml:space="preserve">Secretary to communicate with SOTA </w:t>
      </w:r>
      <w:r w:rsidR="00DD4492">
        <w:rPr>
          <w:rFonts w:ascii="Times New Roman" w:eastAsia="Times New Roman" w:hAnsi="Times New Roman" w:cs="Times New Roman"/>
          <w:sz w:val="24"/>
          <w:szCs w:val="24"/>
        </w:rPr>
        <w:t>m</w:t>
      </w:r>
      <w:r w:rsidR="00B93837" w:rsidRPr="00595B71">
        <w:rPr>
          <w:rFonts w:ascii="Times New Roman" w:eastAsia="Times New Roman" w:hAnsi="Times New Roman" w:cs="Times New Roman"/>
          <w:sz w:val="24"/>
          <w:szCs w:val="24"/>
        </w:rPr>
        <w:t>embers</w:t>
      </w:r>
    </w:p>
    <w:p w14:paraId="3BA01333" w14:textId="77777777" w:rsidR="00CD6495" w:rsidRPr="00595B71" w:rsidRDefault="00CD6495" w:rsidP="00111033">
      <w:pPr>
        <w:spacing w:after="0" w:line="240" w:lineRule="auto"/>
        <w:jc w:val="center"/>
        <w:rPr>
          <w:rFonts w:ascii="Times New Roman" w:eastAsia="Times New Roman" w:hAnsi="Times New Roman" w:cs="Times New Roman"/>
          <w:b/>
          <w:sz w:val="24"/>
          <w:szCs w:val="24"/>
        </w:rPr>
      </w:pPr>
    </w:p>
    <w:p w14:paraId="524746A5" w14:textId="0D87E135" w:rsidR="00111033" w:rsidRPr="00595B71" w:rsidRDefault="00CD6495" w:rsidP="00111033">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Social Media Chairperson</w:t>
      </w:r>
    </w:p>
    <w:p w14:paraId="44236374" w14:textId="77777777" w:rsidR="00B56795" w:rsidRPr="00595B71" w:rsidRDefault="008C24BB" w:rsidP="00CD6495">
      <w:pPr>
        <w:pStyle w:val="ListParagraph"/>
        <w:numPr>
          <w:ilvl w:val="0"/>
          <w:numId w:val="35"/>
        </w:numPr>
        <w:spacing w:after="0" w:line="240" w:lineRule="auto"/>
        <w:rPr>
          <w:rFonts w:ascii="Times New Roman" w:hAnsi="Times New Roman" w:cs="Times New Roman"/>
        </w:rPr>
      </w:pPr>
      <w:r w:rsidRPr="00595B71">
        <w:rPr>
          <w:rFonts w:ascii="Times New Roman" w:hAnsi="Times New Roman" w:cs="Times New Roman"/>
        </w:rPr>
        <w:t>Organizes and leads Social Media Committee</w:t>
      </w:r>
    </w:p>
    <w:p w14:paraId="657742AB" w14:textId="511FD0A8" w:rsidR="008C24BB" w:rsidRPr="00595B71" w:rsidRDefault="00B56795" w:rsidP="00CD6495">
      <w:pPr>
        <w:pStyle w:val="ListParagraph"/>
        <w:numPr>
          <w:ilvl w:val="0"/>
          <w:numId w:val="35"/>
        </w:numPr>
        <w:spacing w:after="0" w:line="240" w:lineRule="auto"/>
        <w:rPr>
          <w:rFonts w:ascii="Times New Roman" w:hAnsi="Times New Roman" w:cs="Times New Roman"/>
        </w:rPr>
      </w:pPr>
      <w:r w:rsidRPr="00595B71">
        <w:rPr>
          <w:rFonts w:ascii="Times New Roman" w:hAnsi="Times New Roman" w:cs="Times New Roman"/>
        </w:rPr>
        <w:t>E</w:t>
      </w:r>
      <w:r w:rsidR="0099389A" w:rsidRPr="00595B71">
        <w:rPr>
          <w:rFonts w:ascii="Times New Roman" w:hAnsi="Times New Roman" w:cs="Times New Roman"/>
        </w:rPr>
        <w:t>stablish</w:t>
      </w:r>
      <w:r w:rsidRPr="00595B71">
        <w:rPr>
          <w:rFonts w:ascii="Times New Roman" w:hAnsi="Times New Roman" w:cs="Times New Roman"/>
        </w:rPr>
        <w:t>es</w:t>
      </w:r>
      <w:r w:rsidR="0099389A" w:rsidRPr="00595B71">
        <w:rPr>
          <w:rFonts w:ascii="Times New Roman" w:hAnsi="Times New Roman" w:cs="Times New Roman"/>
        </w:rPr>
        <w:t xml:space="preserve"> </w:t>
      </w:r>
      <w:r w:rsidRPr="00595B71">
        <w:rPr>
          <w:rFonts w:ascii="Times New Roman" w:hAnsi="Times New Roman" w:cs="Times New Roman"/>
        </w:rPr>
        <w:t xml:space="preserve">social media goals </w:t>
      </w:r>
      <w:r w:rsidR="00595B71" w:rsidRPr="00595B71">
        <w:rPr>
          <w:rFonts w:ascii="Times New Roman" w:hAnsi="Times New Roman" w:cs="Times New Roman"/>
        </w:rPr>
        <w:t>and strategies</w:t>
      </w:r>
      <w:r w:rsidR="00BB566A" w:rsidRPr="00595B71">
        <w:rPr>
          <w:rFonts w:ascii="Times New Roman" w:hAnsi="Times New Roman" w:cs="Times New Roman"/>
        </w:rPr>
        <w:t xml:space="preserve"> </w:t>
      </w:r>
      <w:r w:rsidRPr="00595B71">
        <w:rPr>
          <w:rFonts w:ascii="Times New Roman" w:hAnsi="Times New Roman" w:cs="Times New Roman"/>
        </w:rPr>
        <w:t xml:space="preserve">with </w:t>
      </w:r>
      <w:r w:rsidR="0099389A" w:rsidRPr="00595B71">
        <w:rPr>
          <w:rFonts w:ascii="Times New Roman" w:hAnsi="Times New Roman" w:cs="Times New Roman"/>
        </w:rPr>
        <w:t xml:space="preserve">committee </w:t>
      </w:r>
      <w:r w:rsidRPr="00595B71">
        <w:rPr>
          <w:rFonts w:ascii="Times New Roman" w:hAnsi="Times New Roman" w:cs="Times New Roman"/>
        </w:rPr>
        <w:t>members</w:t>
      </w:r>
      <w:r w:rsidR="0099389A" w:rsidRPr="00595B71">
        <w:rPr>
          <w:rFonts w:ascii="Times New Roman" w:hAnsi="Times New Roman" w:cs="Times New Roman"/>
        </w:rPr>
        <w:t xml:space="preserve"> </w:t>
      </w:r>
    </w:p>
    <w:p w14:paraId="7C86CEF8" w14:textId="34A3C5F0" w:rsidR="00B56795" w:rsidRPr="00595B71" w:rsidRDefault="00B56795" w:rsidP="00BB566A">
      <w:pPr>
        <w:pStyle w:val="ListParagraph"/>
        <w:numPr>
          <w:ilvl w:val="0"/>
          <w:numId w:val="35"/>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De</w:t>
      </w:r>
      <w:r w:rsidR="00BB566A" w:rsidRPr="00595B71">
        <w:rPr>
          <w:rFonts w:ascii="Times New Roman" w:hAnsi="Times New Roman" w:cs="Times New Roman"/>
          <w:sz w:val="24"/>
          <w:szCs w:val="24"/>
        </w:rPr>
        <w:t>cides on</w:t>
      </w:r>
      <w:r w:rsidRPr="00595B71">
        <w:rPr>
          <w:rFonts w:ascii="Times New Roman" w:hAnsi="Times New Roman" w:cs="Times New Roman"/>
          <w:sz w:val="24"/>
          <w:szCs w:val="24"/>
        </w:rPr>
        <w:t xml:space="preserve"> social media </w:t>
      </w:r>
      <w:r w:rsidR="00BB566A" w:rsidRPr="00595B71">
        <w:rPr>
          <w:rFonts w:ascii="Times New Roman" w:hAnsi="Times New Roman" w:cs="Times New Roman"/>
          <w:sz w:val="24"/>
          <w:szCs w:val="24"/>
        </w:rPr>
        <w:t xml:space="preserve">platforms </w:t>
      </w:r>
      <w:r w:rsidRPr="00595B71">
        <w:rPr>
          <w:rFonts w:ascii="Times New Roman" w:hAnsi="Times New Roman" w:cs="Times New Roman"/>
          <w:sz w:val="24"/>
          <w:szCs w:val="24"/>
        </w:rPr>
        <w:t>that would benefit SOTA</w:t>
      </w:r>
      <w:r w:rsidR="00FC1ABF" w:rsidRPr="00595B71">
        <w:rPr>
          <w:rFonts w:ascii="Times New Roman" w:hAnsi="Times New Roman" w:cs="Times New Roman"/>
          <w:sz w:val="24"/>
          <w:szCs w:val="24"/>
        </w:rPr>
        <w:t xml:space="preserve"> (i.e.</w:t>
      </w:r>
      <w:r w:rsidR="00BB566A" w:rsidRPr="00595B71">
        <w:rPr>
          <w:rFonts w:ascii="Times New Roman" w:hAnsi="Times New Roman" w:cs="Times New Roman"/>
          <w:sz w:val="24"/>
          <w:szCs w:val="24"/>
        </w:rPr>
        <w:t>, Facebook, Twitter)</w:t>
      </w:r>
    </w:p>
    <w:p w14:paraId="4C948B55" w14:textId="1C666DF5" w:rsidR="00595B71" w:rsidRPr="00595B71" w:rsidRDefault="00CD6495" w:rsidP="005C4688">
      <w:pPr>
        <w:pStyle w:val="ListParagraph"/>
        <w:numPr>
          <w:ilvl w:val="0"/>
          <w:numId w:val="35"/>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Keep</w:t>
      </w:r>
      <w:r w:rsidR="00B56795" w:rsidRPr="00595B71">
        <w:rPr>
          <w:rFonts w:ascii="Times New Roman" w:hAnsi="Times New Roman" w:cs="Times New Roman"/>
          <w:sz w:val="24"/>
          <w:szCs w:val="24"/>
        </w:rPr>
        <w:t>s</w:t>
      </w:r>
      <w:r w:rsidRPr="00595B71">
        <w:rPr>
          <w:rFonts w:ascii="Times New Roman" w:hAnsi="Times New Roman" w:cs="Times New Roman"/>
          <w:sz w:val="24"/>
          <w:szCs w:val="24"/>
        </w:rPr>
        <w:t xml:space="preserve"> </w:t>
      </w:r>
      <w:r w:rsidR="00BB566A" w:rsidRPr="00595B71">
        <w:rPr>
          <w:rFonts w:ascii="Times New Roman" w:hAnsi="Times New Roman" w:cs="Times New Roman"/>
          <w:sz w:val="24"/>
          <w:szCs w:val="24"/>
        </w:rPr>
        <w:t xml:space="preserve">SOTA website and social media </w:t>
      </w:r>
      <w:r w:rsidRPr="00595B71">
        <w:rPr>
          <w:rFonts w:ascii="Times New Roman" w:hAnsi="Times New Roman" w:cs="Times New Roman"/>
          <w:sz w:val="24"/>
          <w:szCs w:val="24"/>
        </w:rPr>
        <w:t>up</w:t>
      </w:r>
      <w:r w:rsidR="00DD4492">
        <w:rPr>
          <w:rFonts w:ascii="Times New Roman" w:hAnsi="Times New Roman" w:cs="Times New Roman"/>
          <w:sz w:val="24"/>
          <w:szCs w:val="24"/>
        </w:rPr>
        <w:t xml:space="preserve"> </w:t>
      </w:r>
      <w:r w:rsidRPr="00595B71">
        <w:rPr>
          <w:rFonts w:ascii="Times New Roman" w:hAnsi="Times New Roman" w:cs="Times New Roman"/>
          <w:sz w:val="24"/>
          <w:szCs w:val="24"/>
        </w:rPr>
        <w:t>to</w:t>
      </w:r>
      <w:r w:rsidR="00DD4492">
        <w:rPr>
          <w:rFonts w:ascii="Times New Roman" w:hAnsi="Times New Roman" w:cs="Times New Roman"/>
          <w:sz w:val="24"/>
          <w:szCs w:val="24"/>
        </w:rPr>
        <w:t xml:space="preserve"> </w:t>
      </w:r>
      <w:r w:rsidRPr="00595B71">
        <w:rPr>
          <w:rFonts w:ascii="Times New Roman" w:hAnsi="Times New Roman" w:cs="Times New Roman"/>
          <w:sz w:val="24"/>
          <w:szCs w:val="24"/>
        </w:rPr>
        <w:t>date with event</w:t>
      </w:r>
      <w:r w:rsidR="00B56795" w:rsidRPr="00595B71">
        <w:rPr>
          <w:rFonts w:ascii="Times New Roman" w:hAnsi="Times New Roman" w:cs="Times New Roman"/>
          <w:sz w:val="24"/>
          <w:szCs w:val="24"/>
        </w:rPr>
        <w:t>s, meetings, resources, and opportunities</w:t>
      </w:r>
    </w:p>
    <w:p w14:paraId="1426FAE1" w14:textId="72A57C29" w:rsidR="00BB566A" w:rsidRPr="00595B71" w:rsidRDefault="00CD6495" w:rsidP="005C4688">
      <w:pPr>
        <w:pStyle w:val="ListParagraph"/>
        <w:numPr>
          <w:ilvl w:val="0"/>
          <w:numId w:val="35"/>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Engage</w:t>
      </w:r>
      <w:r w:rsidR="00BB566A" w:rsidRPr="00595B71">
        <w:rPr>
          <w:rFonts w:ascii="Times New Roman" w:hAnsi="Times New Roman" w:cs="Times New Roman"/>
          <w:sz w:val="24"/>
          <w:szCs w:val="24"/>
        </w:rPr>
        <w:t xml:space="preserve">s and </w:t>
      </w:r>
      <w:r w:rsidRPr="00595B71">
        <w:rPr>
          <w:rFonts w:ascii="Times New Roman" w:hAnsi="Times New Roman" w:cs="Times New Roman"/>
          <w:sz w:val="24"/>
          <w:szCs w:val="24"/>
        </w:rPr>
        <w:t>educate</w:t>
      </w:r>
      <w:r w:rsidR="00BB566A" w:rsidRPr="00595B71">
        <w:rPr>
          <w:rFonts w:ascii="Times New Roman" w:hAnsi="Times New Roman" w:cs="Times New Roman"/>
          <w:sz w:val="24"/>
          <w:szCs w:val="24"/>
        </w:rPr>
        <w:t>s</w:t>
      </w:r>
      <w:r w:rsidRPr="00595B71">
        <w:rPr>
          <w:rFonts w:ascii="Times New Roman" w:hAnsi="Times New Roman" w:cs="Times New Roman"/>
          <w:sz w:val="24"/>
          <w:szCs w:val="24"/>
        </w:rPr>
        <w:t xml:space="preserve"> peers on proper</w:t>
      </w:r>
      <w:r w:rsidR="00BB566A" w:rsidRPr="00595B71">
        <w:rPr>
          <w:rFonts w:ascii="Times New Roman" w:hAnsi="Times New Roman" w:cs="Times New Roman"/>
          <w:sz w:val="24"/>
          <w:szCs w:val="24"/>
        </w:rPr>
        <w:t xml:space="preserve"> social media</w:t>
      </w:r>
      <w:r w:rsidR="00595B71" w:rsidRPr="00595B71">
        <w:rPr>
          <w:rFonts w:ascii="Times New Roman" w:hAnsi="Times New Roman" w:cs="Times New Roman"/>
          <w:sz w:val="24"/>
          <w:szCs w:val="24"/>
        </w:rPr>
        <w:t xml:space="preserve"> usage</w:t>
      </w:r>
    </w:p>
    <w:p w14:paraId="23B53081" w14:textId="0BD4D4CA" w:rsidR="00BB566A" w:rsidRPr="00595B71" w:rsidRDefault="00BB566A" w:rsidP="005C4688">
      <w:pPr>
        <w:spacing w:after="0" w:line="240" w:lineRule="auto"/>
        <w:rPr>
          <w:rFonts w:ascii="Times New Roman" w:hAnsi="Times New Roman" w:cs="Times New Roman"/>
        </w:rPr>
      </w:pPr>
      <w:r w:rsidRPr="00595B71">
        <w:rPr>
          <w:rFonts w:ascii="Times New Roman" w:hAnsi="Times New Roman" w:cs="Times New Roman"/>
          <w:sz w:val="24"/>
          <w:szCs w:val="24"/>
        </w:rPr>
        <w:t>*Note: This position can be combined</w:t>
      </w:r>
      <w:r w:rsidR="00595B71" w:rsidRPr="00595B71">
        <w:rPr>
          <w:rFonts w:ascii="Times New Roman" w:hAnsi="Times New Roman" w:cs="Times New Roman"/>
        </w:rPr>
        <w:t xml:space="preserve"> with the Secretary position</w:t>
      </w:r>
    </w:p>
    <w:p w14:paraId="37BDA24F" w14:textId="1E368B47" w:rsidR="00CD6495" w:rsidRPr="00595B71" w:rsidRDefault="00CD6495" w:rsidP="005C4688">
      <w:pPr>
        <w:pStyle w:val="ListParagraph"/>
        <w:spacing w:after="0" w:line="240" w:lineRule="auto"/>
        <w:ind w:left="360"/>
        <w:rPr>
          <w:rFonts w:ascii="Times New Roman" w:hAnsi="Times New Roman" w:cs="Times New Roman"/>
        </w:rPr>
      </w:pPr>
    </w:p>
    <w:p w14:paraId="518817B5" w14:textId="4596F2DC" w:rsidR="00CD6495" w:rsidRPr="00595B71" w:rsidRDefault="00CD6495" w:rsidP="00111033">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 xml:space="preserve">Social </w:t>
      </w:r>
      <w:r w:rsidR="00E0390A" w:rsidRPr="00595B71">
        <w:rPr>
          <w:rFonts w:ascii="Times New Roman" w:eastAsia="Times New Roman" w:hAnsi="Times New Roman" w:cs="Times New Roman"/>
          <w:b/>
          <w:sz w:val="24"/>
          <w:szCs w:val="24"/>
        </w:rPr>
        <w:t xml:space="preserve">Activities </w:t>
      </w:r>
      <w:r w:rsidRPr="00595B71">
        <w:rPr>
          <w:rFonts w:ascii="Times New Roman" w:eastAsia="Times New Roman" w:hAnsi="Times New Roman" w:cs="Times New Roman"/>
          <w:b/>
          <w:sz w:val="24"/>
          <w:szCs w:val="24"/>
        </w:rPr>
        <w:t xml:space="preserve">Chairperson </w:t>
      </w:r>
    </w:p>
    <w:p w14:paraId="79127FC1" w14:textId="77777777" w:rsidR="00BB566A" w:rsidRPr="009F1216" w:rsidRDefault="000C51F8" w:rsidP="00CD6495">
      <w:pPr>
        <w:pStyle w:val="ListParagraph"/>
        <w:numPr>
          <w:ilvl w:val="0"/>
          <w:numId w:val="37"/>
        </w:numPr>
        <w:spacing w:after="0" w:line="240" w:lineRule="auto"/>
        <w:rPr>
          <w:rFonts w:ascii="Times New Roman" w:hAnsi="Times New Roman" w:cs="Times New Roman"/>
          <w:sz w:val="24"/>
          <w:szCs w:val="24"/>
        </w:rPr>
      </w:pPr>
      <w:r w:rsidRPr="009F1216">
        <w:rPr>
          <w:rFonts w:ascii="Times New Roman" w:hAnsi="Times New Roman" w:cs="Times New Roman"/>
          <w:sz w:val="24"/>
          <w:szCs w:val="24"/>
        </w:rPr>
        <w:t>Organizes and leads Social Committee</w:t>
      </w:r>
      <w:r w:rsidR="0099389A" w:rsidRPr="009F1216">
        <w:rPr>
          <w:rFonts w:ascii="Times New Roman" w:hAnsi="Times New Roman" w:cs="Times New Roman"/>
          <w:sz w:val="24"/>
          <w:szCs w:val="24"/>
        </w:rPr>
        <w:t xml:space="preserve"> </w:t>
      </w:r>
    </w:p>
    <w:p w14:paraId="7578E48C" w14:textId="6F96AC70" w:rsidR="000C51F8" w:rsidRPr="009F1216" w:rsidRDefault="00BB566A" w:rsidP="00CD6495">
      <w:pPr>
        <w:pStyle w:val="ListParagraph"/>
        <w:numPr>
          <w:ilvl w:val="0"/>
          <w:numId w:val="37"/>
        </w:numPr>
        <w:spacing w:after="0" w:line="240" w:lineRule="auto"/>
        <w:rPr>
          <w:rFonts w:ascii="Times New Roman" w:hAnsi="Times New Roman" w:cs="Times New Roman"/>
          <w:sz w:val="24"/>
          <w:szCs w:val="24"/>
        </w:rPr>
      </w:pPr>
      <w:r w:rsidRPr="009F1216">
        <w:rPr>
          <w:rFonts w:ascii="Times New Roman" w:hAnsi="Times New Roman" w:cs="Times New Roman"/>
          <w:sz w:val="24"/>
          <w:szCs w:val="24"/>
        </w:rPr>
        <w:t>Establishes</w:t>
      </w:r>
      <w:r w:rsidR="0099389A" w:rsidRPr="009F1216">
        <w:rPr>
          <w:rFonts w:ascii="Times New Roman" w:hAnsi="Times New Roman" w:cs="Times New Roman"/>
          <w:sz w:val="24"/>
          <w:szCs w:val="24"/>
        </w:rPr>
        <w:t xml:space="preserve"> </w:t>
      </w:r>
      <w:r w:rsidR="00595B71" w:rsidRPr="009F1216">
        <w:rPr>
          <w:rFonts w:ascii="Times New Roman" w:hAnsi="Times New Roman" w:cs="Times New Roman"/>
          <w:sz w:val="24"/>
          <w:szCs w:val="24"/>
        </w:rPr>
        <w:t>social activities</w:t>
      </w:r>
      <w:r w:rsidRPr="009F1216">
        <w:rPr>
          <w:rFonts w:ascii="Times New Roman" w:hAnsi="Times New Roman" w:cs="Times New Roman"/>
          <w:sz w:val="24"/>
          <w:szCs w:val="24"/>
        </w:rPr>
        <w:t xml:space="preserve"> interests and goals</w:t>
      </w:r>
    </w:p>
    <w:p w14:paraId="148EA903" w14:textId="6D0B8FC0" w:rsidR="00CD6495" w:rsidRPr="009F1216" w:rsidRDefault="00BB566A" w:rsidP="00CD6495">
      <w:pPr>
        <w:pStyle w:val="ListParagraph"/>
        <w:numPr>
          <w:ilvl w:val="0"/>
          <w:numId w:val="37"/>
        </w:numPr>
        <w:spacing w:after="0" w:line="240" w:lineRule="auto"/>
        <w:rPr>
          <w:rFonts w:ascii="Times New Roman" w:hAnsi="Times New Roman" w:cs="Times New Roman"/>
          <w:sz w:val="24"/>
          <w:szCs w:val="24"/>
        </w:rPr>
      </w:pPr>
      <w:r w:rsidRPr="009F1216">
        <w:rPr>
          <w:rFonts w:ascii="Times New Roman" w:hAnsi="Times New Roman" w:cs="Times New Roman"/>
          <w:sz w:val="24"/>
          <w:szCs w:val="24"/>
        </w:rPr>
        <w:t xml:space="preserve">Arranges and promotes </w:t>
      </w:r>
      <w:r w:rsidR="00CD6495" w:rsidRPr="009F1216">
        <w:rPr>
          <w:rFonts w:ascii="Times New Roman" w:hAnsi="Times New Roman" w:cs="Times New Roman"/>
          <w:sz w:val="24"/>
          <w:szCs w:val="24"/>
        </w:rPr>
        <w:t>social a</w:t>
      </w:r>
      <w:r w:rsidR="00595B71" w:rsidRPr="009F1216">
        <w:rPr>
          <w:rFonts w:ascii="Times New Roman" w:hAnsi="Times New Roman" w:cs="Times New Roman"/>
          <w:sz w:val="24"/>
          <w:szCs w:val="24"/>
        </w:rPr>
        <w:t>ctivities for SOTA members</w:t>
      </w:r>
    </w:p>
    <w:p w14:paraId="38B92852" w14:textId="77777777" w:rsidR="00CD6495" w:rsidRPr="00595B71" w:rsidRDefault="00CD6495" w:rsidP="00111033">
      <w:pPr>
        <w:spacing w:after="0" w:line="240" w:lineRule="auto"/>
        <w:rPr>
          <w:rFonts w:ascii="Times New Roman" w:eastAsia="Times New Roman" w:hAnsi="Times New Roman" w:cs="Times New Roman"/>
          <w:b/>
          <w:sz w:val="24"/>
          <w:szCs w:val="24"/>
        </w:rPr>
      </w:pPr>
    </w:p>
    <w:p w14:paraId="40B97E56" w14:textId="77777777" w:rsidR="003721E2" w:rsidRPr="00595B71" w:rsidRDefault="003721E2" w:rsidP="00111033">
      <w:pPr>
        <w:rPr>
          <w:rFonts w:ascii="Times New Roman" w:eastAsia="Times New Roman" w:hAnsi="Times New Roman" w:cs="Times New Roman"/>
          <w:b/>
          <w:bCs/>
          <w:sz w:val="28"/>
          <w:szCs w:val="28"/>
        </w:rPr>
      </w:pPr>
      <w:r w:rsidRPr="00595B71">
        <w:rPr>
          <w:rFonts w:ascii="Times New Roman" w:eastAsia="Times New Roman" w:hAnsi="Times New Roman" w:cs="Times New Roman"/>
        </w:rPr>
        <w:br w:type="page"/>
      </w:r>
    </w:p>
    <w:p w14:paraId="27307572" w14:textId="44910E94" w:rsidR="00B93837" w:rsidRPr="00595B71" w:rsidRDefault="00B93837" w:rsidP="00595B71">
      <w:pPr>
        <w:pStyle w:val="Heading2"/>
        <w:rPr>
          <w:rFonts w:ascii="Times New Roman" w:hAnsi="Times New Roman" w:cs="Times New Roman"/>
          <w:b/>
          <w:color w:val="auto"/>
        </w:rPr>
      </w:pPr>
      <w:bookmarkStart w:id="5" w:name="_Toc399842089"/>
      <w:r w:rsidRPr="00595B71">
        <w:rPr>
          <w:rFonts w:ascii="Times New Roman" w:hAnsi="Times New Roman" w:cs="Times New Roman"/>
          <w:b/>
          <w:color w:val="auto"/>
        </w:rPr>
        <w:lastRenderedPageBreak/>
        <w:t>Elections</w:t>
      </w:r>
      <w:r w:rsidR="00BB566A" w:rsidRPr="00595B71">
        <w:rPr>
          <w:rFonts w:ascii="Times New Roman" w:hAnsi="Times New Roman" w:cs="Times New Roman"/>
          <w:b/>
          <w:color w:val="auto"/>
        </w:rPr>
        <w:t xml:space="preserve"> and </w:t>
      </w:r>
      <w:r w:rsidR="003801F4" w:rsidRPr="00595B71">
        <w:rPr>
          <w:rFonts w:ascii="Times New Roman" w:hAnsi="Times New Roman" w:cs="Times New Roman"/>
          <w:b/>
          <w:color w:val="auto"/>
        </w:rPr>
        <w:t>Officer</w:t>
      </w:r>
      <w:r w:rsidR="00050B08" w:rsidRPr="00595B71">
        <w:rPr>
          <w:rFonts w:ascii="Times New Roman" w:hAnsi="Times New Roman" w:cs="Times New Roman"/>
          <w:b/>
          <w:color w:val="auto"/>
        </w:rPr>
        <w:t xml:space="preserve"> Transitions</w:t>
      </w:r>
      <w:bookmarkEnd w:id="5"/>
    </w:p>
    <w:p w14:paraId="091665D7" w14:textId="77777777" w:rsidR="003721E2" w:rsidRPr="00595B71" w:rsidRDefault="003721E2" w:rsidP="003721E2">
      <w:pPr>
        <w:spacing w:after="0" w:line="240" w:lineRule="auto"/>
        <w:rPr>
          <w:rFonts w:ascii="Times New Roman" w:eastAsia="Times New Roman" w:hAnsi="Times New Roman" w:cs="Times New Roman"/>
          <w:b/>
          <w:sz w:val="24"/>
          <w:szCs w:val="24"/>
        </w:rPr>
      </w:pPr>
    </w:p>
    <w:p w14:paraId="354D5D29" w14:textId="31DF00EA" w:rsidR="00A05DEE" w:rsidRPr="00595B71" w:rsidRDefault="00A05DEE" w:rsidP="00A05DEE">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Elections should be conducted during a time of the school year that allows for active student participation and training of new officials. Select officer roles can be reserved for incoming, first</w:t>
      </w:r>
      <w:r>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year students </w:t>
      </w:r>
      <w:r>
        <w:rPr>
          <w:rFonts w:ascii="Times New Roman" w:eastAsia="Times New Roman" w:hAnsi="Times New Roman" w:cs="Times New Roman"/>
          <w:sz w:val="24"/>
          <w:szCs w:val="24"/>
        </w:rPr>
        <w:t>who</w:t>
      </w:r>
      <w:r w:rsidRPr="00595B71">
        <w:rPr>
          <w:rFonts w:ascii="Times New Roman" w:eastAsia="Times New Roman" w:hAnsi="Times New Roman" w:cs="Times New Roman"/>
          <w:sz w:val="24"/>
          <w:szCs w:val="24"/>
        </w:rPr>
        <w:t xml:space="preserve"> will join the SOTA Leadership Team in the fall. Typically, elections for returning students take place in the </w:t>
      </w:r>
      <w:proofErr w:type="gramStart"/>
      <w:r w:rsidRPr="00595B71">
        <w:rPr>
          <w:rFonts w:ascii="Times New Roman" w:eastAsia="Times New Roman" w:hAnsi="Times New Roman" w:cs="Times New Roman"/>
          <w:sz w:val="24"/>
          <w:szCs w:val="24"/>
        </w:rPr>
        <w:t>spring</w:t>
      </w:r>
      <w:r>
        <w:rPr>
          <w:rFonts w:ascii="Times New Roman" w:eastAsia="Times New Roman" w:hAnsi="Times New Roman" w:cs="Times New Roman"/>
          <w:sz w:val="24"/>
          <w:szCs w:val="24"/>
        </w:rPr>
        <w:t>,</w:t>
      </w:r>
      <w:proofErr w:type="gramEnd"/>
      <w:r w:rsidRPr="00595B71">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elections for</w:t>
      </w:r>
      <w:r w:rsidRPr="00595B71">
        <w:rPr>
          <w:rFonts w:ascii="Times New Roman" w:eastAsia="Times New Roman" w:hAnsi="Times New Roman" w:cs="Times New Roman"/>
          <w:sz w:val="24"/>
          <w:szCs w:val="24"/>
        </w:rPr>
        <w:t xml:space="preserve"> incoming first</w:t>
      </w:r>
      <w:r>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year students take place in the fall immediately at the beginning of the semester. Below is an example of how the first</w:t>
      </w:r>
      <w:r>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and second</w:t>
      </w:r>
      <w:r>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year officer roles can be assigned. </w:t>
      </w:r>
    </w:p>
    <w:p w14:paraId="73FBC0EA" w14:textId="77777777" w:rsidR="00A05DEE" w:rsidRPr="00595B71" w:rsidRDefault="00A05DEE" w:rsidP="00A05DEE">
      <w:pPr>
        <w:spacing w:after="0" w:line="240" w:lineRule="auto"/>
        <w:rPr>
          <w:rFonts w:ascii="Times New Roman" w:eastAsia="Times New Roman" w:hAnsi="Times New Roman" w:cs="Times New Roman"/>
          <w:sz w:val="24"/>
          <w:szCs w:val="24"/>
        </w:rPr>
      </w:pPr>
    </w:p>
    <w:p w14:paraId="1C24B4BD" w14:textId="77777777" w:rsidR="00A05DEE" w:rsidRPr="00595B71" w:rsidRDefault="00A05DEE" w:rsidP="00A05DEE">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Second</w:t>
      </w:r>
      <w:r>
        <w:rPr>
          <w:rFonts w:ascii="Times New Roman" w:eastAsia="Times New Roman" w:hAnsi="Times New Roman" w:cs="Times New Roman"/>
          <w:b/>
          <w:sz w:val="24"/>
          <w:szCs w:val="24"/>
        </w:rPr>
        <w:t>-</w:t>
      </w:r>
      <w:r w:rsidRPr="00595B71">
        <w:rPr>
          <w:rFonts w:ascii="Times New Roman" w:eastAsia="Times New Roman" w:hAnsi="Times New Roman" w:cs="Times New Roman"/>
          <w:b/>
          <w:sz w:val="24"/>
          <w:szCs w:val="24"/>
        </w:rPr>
        <w:t>Year Officer Positions</w:t>
      </w:r>
    </w:p>
    <w:p w14:paraId="47368782"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President </w:t>
      </w:r>
    </w:p>
    <w:p w14:paraId="11F95FB2"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Treasurer</w:t>
      </w:r>
    </w:p>
    <w:p w14:paraId="26D8DE7F"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Fundraising Chairperson</w:t>
      </w:r>
    </w:p>
    <w:p w14:paraId="68DC75C4"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Community Service Chairperson</w:t>
      </w:r>
    </w:p>
    <w:p w14:paraId="6C9ED2EA"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Professional Development Chairperson</w:t>
      </w:r>
    </w:p>
    <w:p w14:paraId="240E5EBC"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Social Media Chairperson</w:t>
      </w:r>
    </w:p>
    <w:p w14:paraId="56551236"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Social Activities Chairperson</w:t>
      </w:r>
    </w:p>
    <w:p w14:paraId="18A87923"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State OT Association Liaison</w:t>
      </w:r>
    </w:p>
    <w:p w14:paraId="123BED30" w14:textId="77777777" w:rsidR="00A05DEE" w:rsidRPr="00595B71" w:rsidRDefault="00A05DEE" w:rsidP="00A05DEE">
      <w:pPr>
        <w:pStyle w:val="ListParagraph"/>
        <w:numPr>
          <w:ilvl w:val="0"/>
          <w:numId w:val="23"/>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ASD Representative</w:t>
      </w:r>
    </w:p>
    <w:p w14:paraId="20070A21" w14:textId="77777777" w:rsidR="00A05DEE" w:rsidRPr="00595B71" w:rsidRDefault="00A05DEE" w:rsidP="00A05DEE">
      <w:pPr>
        <w:spacing w:after="0" w:line="240" w:lineRule="auto"/>
        <w:rPr>
          <w:rFonts w:ascii="Times New Roman" w:eastAsia="Times New Roman" w:hAnsi="Times New Roman" w:cs="Times New Roman"/>
          <w:sz w:val="24"/>
          <w:szCs w:val="24"/>
        </w:rPr>
      </w:pPr>
    </w:p>
    <w:p w14:paraId="491C5699" w14:textId="77777777" w:rsidR="00A05DEE" w:rsidRPr="00595B71" w:rsidRDefault="00A05DEE" w:rsidP="00A05DEE">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First</w:t>
      </w:r>
      <w:r>
        <w:rPr>
          <w:rFonts w:ascii="Times New Roman" w:eastAsia="Times New Roman" w:hAnsi="Times New Roman" w:cs="Times New Roman"/>
          <w:b/>
          <w:sz w:val="24"/>
          <w:szCs w:val="24"/>
        </w:rPr>
        <w:t>-</w:t>
      </w:r>
      <w:r w:rsidRPr="00595B71">
        <w:rPr>
          <w:rFonts w:ascii="Times New Roman" w:eastAsia="Times New Roman" w:hAnsi="Times New Roman" w:cs="Times New Roman"/>
          <w:b/>
          <w:sz w:val="24"/>
          <w:szCs w:val="24"/>
        </w:rPr>
        <w:t>Year Officer Positions</w:t>
      </w:r>
    </w:p>
    <w:p w14:paraId="5F3317C7" w14:textId="77777777" w:rsidR="00A05DEE" w:rsidRPr="00595B71" w:rsidRDefault="00A05DEE" w:rsidP="00A05DEE">
      <w:pPr>
        <w:pStyle w:val="ListParagraph"/>
        <w:numPr>
          <w:ilvl w:val="0"/>
          <w:numId w:val="24"/>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Vice President </w:t>
      </w:r>
    </w:p>
    <w:p w14:paraId="46241239" w14:textId="77777777" w:rsidR="00A05DEE" w:rsidRPr="00595B71" w:rsidRDefault="00A05DEE" w:rsidP="00A05DEE">
      <w:pPr>
        <w:pStyle w:val="ListParagraph"/>
        <w:numPr>
          <w:ilvl w:val="0"/>
          <w:numId w:val="24"/>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Secretary</w:t>
      </w:r>
    </w:p>
    <w:p w14:paraId="70DBE1E1" w14:textId="77777777" w:rsidR="00A05DEE" w:rsidRPr="00595B71" w:rsidRDefault="00A05DEE" w:rsidP="00A05DEE">
      <w:pPr>
        <w:pStyle w:val="ListParagraph"/>
        <w:numPr>
          <w:ilvl w:val="0"/>
          <w:numId w:val="24"/>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ASD Alternative</w:t>
      </w:r>
    </w:p>
    <w:p w14:paraId="3E757863" w14:textId="77777777" w:rsidR="00A05DEE" w:rsidRPr="00595B71" w:rsidRDefault="00A05DEE" w:rsidP="00A05DEE">
      <w:pPr>
        <w:spacing w:after="0" w:line="240" w:lineRule="auto"/>
        <w:rPr>
          <w:rFonts w:ascii="Times New Roman" w:eastAsia="Times New Roman" w:hAnsi="Times New Roman" w:cs="Times New Roman"/>
          <w:b/>
          <w:sz w:val="24"/>
          <w:szCs w:val="24"/>
        </w:rPr>
      </w:pPr>
    </w:p>
    <w:p w14:paraId="3B984D59" w14:textId="77777777" w:rsidR="00A05DEE" w:rsidRPr="00595B71" w:rsidRDefault="00A05DEE" w:rsidP="00A05DEE">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Conducting the Election</w:t>
      </w:r>
    </w:p>
    <w:p w14:paraId="5CDC31F0"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Create a timeline for nominations, elections, election result announcements, and leadership transitions. Here is a suggested timeline for electing officers </w:t>
      </w:r>
      <w:r>
        <w:rPr>
          <w:rFonts w:ascii="Times New Roman" w:eastAsia="Times New Roman" w:hAnsi="Times New Roman" w:cs="Times New Roman"/>
          <w:sz w:val="24"/>
          <w:szCs w:val="24"/>
        </w:rPr>
        <w:t xml:space="preserve">who will take office in </w:t>
      </w:r>
      <w:r w:rsidRPr="00595B71">
        <w:rPr>
          <w:rFonts w:ascii="Times New Roman" w:eastAsia="Times New Roman" w:hAnsi="Times New Roman" w:cs="Times New Roman"/>
          <w:sz w:val="24"/>
          <w:szCs w:val="24"/>
        </w:rPr>
        <w:t>the fall:</w:t>
      </w:r>
    </w:p>
    <w:p w14:paraId="06749F87" w14:textId="77777777" w:rsidR="00A05DEE" w:rsidRPr="00595B71" w:rsidRDefault="00A05DEE" w:rsidP="00A05DEE">
      <w:pPr>
        <w:pStyle w:val="ListParagraph"/>
        <w:numPr>
          <w:ilvl w:val="1"/>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February</w:t>
      </w:r>
      <w:r w:rsidRPr="00595B71">
        <w:rPr>
          <w:rFonts w:ascii="Times New Roman" w:hAnsi="Times New Roman" w:cs="Times New Roman"/>
          <w:iCs/>
          <w:sz w:val="24"/>
          <w:szCs w:val="24"/>
          <w:shd w:val="clear" w:color="auto" w:fill="FFFFFF"/>
        </w:rPr>
        <w:t>—</w:t>
      </w:r>
      <w:r w:rsidRPr="00595B71">
        <w:rPr>
          <w:rFonts w:ascii="Times New Roman" w:eastAsia="Times New Roman" w:hAnsi="Times New Roman" w:cs="Times New Roman"/>
          <w:sz w:val="24"/>
          <w:szCs w:val="24"/>
        </w:rPr>
        <w:t>ask for nominations and hold the election</w:t>
      </w:r>
    </w:p>
    <w:p w14:paraId="4318C1A1" w14:textId="77777777" w:rsidR="00A05DEE" w:rsidRPr="00595B71" w:rsidRDefault="00A05DEE" w:rsidP="00A05DEE">
      <w:pPr>
        <w:pStyle w:val="ListParagraph"/>
        <w:numPr>
          <w:ilvl w:val="1"/>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March</w:t>
      </w:r>
      <w:r w:rsidRPr="00595B71">
        <w:rPr>
          <w:rFonts w:ascii="Times New Roman" w:hAnsi="Times New Roman" w:cs="Times New Roman"/>
          <w:iCs/>
          <w:sz w:val="24"/>
          <w:szCs w:val="24"/>
          <w:shd w:val="clear" w:color="auto" w:fill="FFFFFF"/>
        </w:rPr>
        <w:t>—announce the election results</w:t>
      </w:r>
    </w:p>
    <w:p w14:paraId="27C9112F" w14:textId="77777777" w:rsidR="00A05DEE" w:rsidRPr="00595B71" w:rsidRDefault="00A05DEE" w:rsidP="00A05DEE">
      <w:pPr>
        <w:pStyle w:val="ListParagraph"/>
        <w:numPr>
          <w:ilvl w:val="1"/>
          <w:numId w:val="25"/>
        </w:numPr>
        <w:spacing w:after="0" w:line="240" w:lineRule="auto"/>
        <w:rPr>
          <w:rFonts w:ascii="Times New Roman" w:eastAsia="Times New Roman" w:hAnsi="Times New Roman" w:cs="Times New Roman"/>
          <w:sz w:val="24"/>
          <w:szCs w:val="24"/>
        </w:rPr>
      </w:pPr>
      <w:r w:rsidRPr="00595B71">
        <w:rPr>
          <w:rFonts w:ascii="Times New Roman" w:hAnsi="Times New Roman" w:cs="Times New Roman"/>
          <w:iCs/>
          <w:sz w:val="24"/>
          <w:szCs w:val="24"/>
          <w:shd w:val="clear" w:color="auto" w:fill="FFFFFF"/>
        </w:rPr>
        <w:t>April—train new officers and facilitate shadowing between incoming officers and outgoing officers</w:t>
      </w:r>
    </w:p>
    <w:p w14:paraId="67A50DCA"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Inform all members of the officer roles and responsibilities of vacant positions prior to the election.</w:t>
      </w:r>
    </w:p>
    <w:p w14:paraId="420EF6CB"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Consider utilizing a nomination form for interested candidates. The form can include the candidates’ academic standing, why they are interested in the position, their past experience related to the position, why they are well suited for the position, and their ideas for future SOTA activities and advancement. Candidate information can be shared with members to review prior to the election.</w:t>
      </w:r>
    </w:p>
    <w:p w14:paraId="531E9F9D"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Hold the elections at a SOTA meeting. </w:t>
      </w:r>
    </w:p>
    <w:p w14:paraId="58DE2A04" w14:textId="77777777" w:rsidR="00A05DEE" w:rsidRPr="00595B71" w:rsidRDefault="00A05DEE" w:rsidP="00A05DEE">
      <w:pPr>
        <w:pStyle w:val="ListParagraph"/>
        <w:numPr>
          <w:ilvl w:val="1"/>
          <w:numId w:val="25"/>
        </w:numPr>
        <w:spacing w:after="0" w:line="240" w:lineRule="auto"/>
        <w:rPr>
          <w:rFonts w:ascii="Times New Roman" w:hAnsi="Times New Roman" w:cs="Times New Roman"/>
        </w:rPr>
      </w:pPr>
      <w:r w:rsidRPr="00595B71">
        <w:rPr>
          <w:rFonts w:ascii="Times New Roman" w:eastAsia="Times New Roman" w:hAnsi="Times New Roman" w:cs="Times New Roman"/>
          <w:sz w:val="24"/>
          <w:szCs w:val="24"/>
        </w:rPr>
        <w:t xml:space="preserve">Arrange for the candidates to speak in front of members (i.e., why they are interested in the position, their experience related to the position, why they are well suited for the position, and their ideas for future SOTA activities and </w:t>
      </w:r>
      <w:r w:rsidRPr="00595B71">
        <w:rPr>
          <w:rFonts w:ascii="Times New Roman" w:eastAsia="Times New Roman" w:hAnsi="Times New Roman" w:cs="Times New Roman"/>
          <w:sz w:val="24"/>
          <w:szCs w:val="24"/>
        </w:rPr>
        <w:lastRenderedPageBreak/>
        <w:t>advancement). Time limits may be necessary to ensure there is time for everyone to speak.</w:t>
      </w:r>
    </w:p>
    <w:p w14:paraId="5DFECF71" w14:textId="77777777" w:rsidR="00A05DEE" w:rsidRPr="00595B71" w:rsidRDefault="00A05DEE" w:rsidP="00A05DEE">
      <w:pPr>
        <w:pStyle w:val="ListParagraph"/>
        <w:numPr>
          <w:ilvl w:val="1"/>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Ensure that all votes are submitted anonymously. If using an electronic ballot, provide candidate information (i.e., their speech at the SOTA meeting) and ensure that each person is only allowed one entry. The Faculty SOTA Advisor may have access to software utilized by the school for building a secure electronic ballot.</w:t>
      </w:r>
    </w:p>
    <w:p w14:paraId="136902C9"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The counting of votes should be conducted under the supervision of the Faculty SOTA Advisor. Candidates for the election should not be involved.</w:t>
      </w:r>
    </w:p>
    <w:p w14:paraId="3E9C9F9A" w14:textId="77777777" w:rsidR="00A05DEE" w:rsidRPr="00595B71" w:rsidRDefault="00A05DEE" w:rsidP="00A05DEE">
      <w:pPr>
        <w:pStyle w:val="ListParagraph"/>
        <w:numPr>
          <w:ilvl w:val="0"/>
          <w:numId w:val="25"/>
        </w:num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Once the results of the elections are announced, all incoming officers should review the SOTA Handbook and have an opportunity to meet with the outgoing officer</w:t>
      </w:r>
      <w:r>
        <w:rPr>
          <w:rFonts w:ascii="Times New Roman" w:eastAsia="Times New Roman" w:hAnsi="Times New Roman" w:cs="Times New Roman"/>
          <w:sz w:val="24"/>
          <w:szCs w:val="24"/>
        </w:rPr>
        <w:t>s</w:t>
      </w:r>
      <w:r w:rsidRPr="00595B71">
        <w:rPr>
          <w:rFonts w:ascii="Times New Roman" w:eastAsia="Times New Roman" w:hAnsi="Times New Roman" w:cs="Times New Roman"/>
          <w:sz w:val="24"/>
          <w:szCs w:val="24"/>
        </w:rPr>
        <w:t xml:space="preserve"> to review their roles and responsibilities. If possible, provide incoming officers with the opportunity to shadow outgoing officers over the course of a couple </w:t>
      </w:r>
      <w:r>
        <w:rPr>
          <w:rFonts w:ascii="Times New Roman" w:eastAsia="Times New Roman" w:hAnsi="Times New Roman" w:cs="Times New Roman"/>
          <w:sz w:val="24"/>
          <w:szCs w:val="24"/>
        </w:rPr>
        <w:t xml:space="preserve">of </w:t>
      </w:r>
      <w:r w:rsidRPr="00595B71">
        <w:rPr>
          <w:rFonts w:ascii="Times New Roman" w:eastAsia="Times New Roman" w:hAnsi="Times New Roman" w:cs="Times New Roman"/>
          <w:sz w:val="24"/>
          <w:szCs w:val="24"/>
        </w:rPr>
        <w:t xml:space="preserve">meetings before fully assuming roles and responsibilities. </w:t>
      </w:r>
    </w:p>
    <w:p w14:paraId="19A3B4D5" w14:textId="77777777" w:rsidR="00A05DEE" w:rsidRPr="00595B71" w:rsidRDefault="00A05DEE" w:rsidP="00A05DEE">
      <w:pPr>
        <w:pStyle w:val="CommentText"/>
        <w:numPr>
          <w:ilvl w:val="0"/>
          <w:numId w:val="25"/>
        </w:numPr>
        <w:rPr>
          <w:rFonts w:ascii="Times New Roman" w:hAnsi="Times New Roman" w:cs="Times New Roman"/>
          <w:sz w:val="24"/>
          <w:szCs w:val="24"/>
        </w:rPr>
      </w:pPr>
      <w:r w:rsidRPr="00595B71">
        <w:rPr>
          <w:rFonts w:ascii="Times New Roman" w:eastAsia="Times New Roman" w:hAnsi="Times New Roman" w:cs="Times New Roman"/>
          <w:sz w:val="24"/>
          <w:szCs w:val="24"/>
        </w:rPr>
        <w:t xml:space="preserve">After the new Leadership Team is established, introductions and year planning should commence as soon as possible. </w:t>
      </w:r>
      <w:r w:rsidRPr="00595B71">
        <w:rPr>
          <w:rFonts w:ascii="Times New Roman" w:hAnsi="Times New Roman" w:cs="Times New Roman"/>
          <w:sz w:val="24"/>
          <w:szCs w:val="24"/>
        </w:rPr>
        <w:t xml:space="preserve">A meeting should be organized by the newly elected </w:t>
      </w:r>
      <w:r>
        <w:rPr>
          <w:rFonts w:ascii="Times New Roman" w:hAnsi="Times New Roman" w:cs="Times New Roman"/>
          <w:sz w:val="24"/>
          <w:szCs w:val="24"/>
        </w:rPr>
        <w:t>P</w:t>
      </w:r>
      <w:r w:rsidRPr="00595B71">
        <w:rPr>
          <w:rFonts w:ascii="Times New Roman" w:hAnsi="Times New Roman" w:cs="Times New Roman"/>
          <w:sz w:val="24"/>
          <w:szCs w:val="24"/>
        </w:rPr>
        <w:t>resident to discuss the SOTA’s mission statement, begin to outline the goals and priorities for the upcoming year, and start planning activities for the upcoming year.</w:t>
      </w:r>
      <w:r w:rsidRPr="00595B71">
        <w:rPr>
          <w:rFonts w:ascii="Times New Roman" w:eastAsia="Times New Roman" w:hAnsi="Times New Roman" w:cs="Times New Roman"/>
          <w:sz w:val="24"/>
          <w:szCs w:val="24"/>
        </w:rPr>
        <w:t xml:space="preserve"> It is also recommended that the incoming Leadership Team</w:t>
      </w:r>
      <w:r w:rsidRPr="00595B71">
        <w:rPr>
          <w:rFonts w:ascii="Times New Roman" w:hAnsi="Times New Roman" w:cs="Times New Roman"/>
          <w:sz w:val="24"/>
          <w:szCs w:val="24"/>
        </w:rPr>
        <w:t xml:space="preserve"> hold a social team building event, such as a retreat</w:t>
      </w:r>
      <w:r>
        <w:rPr>
          <w:rFonts w:ascii="Times New Roman" w:hAnsi="Times New Roman" w:cs="Times New Roman"/>
          <w:sz w:val="24"/>
          <w:szCs w:val="24"/>
        </w:rPr>
        <w:t>,</w:t>
      </w:r>
      <w:r w:rsidRPr="00595B71">
        <w:rPr>
          <w:rFonts w:ascii="Times New Roman" w:hAnsi="Times New Roman" w:cs="Times New Roman"/>
          <w:sz w:val="24"/>
          <w:szCs w:val="24"/>
        </w:rPr>
        <w:t xml:space="preserve"> to get to know each other.  </w:t>
      </w:r>
    </w:p>
    <w:p w14:paraId="23DEF866" w14:textId="77777777" w:rsidR="00B93837" w:rsidRPr="00595B71" w:rsidRDefault="00B93837" w:rsidP="005C4688">
      <w:pPr>
        <w:ind w:left="360"/>
        <w:rPr>
          <w:rFonts w:ascii="Times New Roman" w:hAnsi="Times New Roman" w:cs="Times New Roman"/>
        </w:rPr>
      </w:pPr>
    </w:p>
    <w:p w14:paraId="3BEC27CA" w14:textId="77777777" w:rsidR="00B93837" w:rsidRPr="00595B71" w:rsidRDefault="00B93837" w:rsidP="00B93837">
      <w:pPr>
        <w:spacing w:after="0" w:line="240" w:lineRule="auto"/>
        <w:textAlignment w:val="center"/>
        <w:rPr>
          <w:rFonts w:ascii="Times New Roman" w:eastAsia="Times New Roman" w:hAnsi="Times New Roman" w:cs="Times New Roman"/>
          <w:sz w:val="24"/>
          <w:szCs w:val="24"/>
        </w:rPr>
      </w:pPr>
    </w:p>
    <w:p w14:paraId="6DBF443A" w14:textId="77777777" w:rsidR="003721E2" w:rsidRPr="00595B71" w:rsidRDefault="003721E2" w:rsidP="0057189D">
      <w:pPr>
        <w:pStyle w:val="Heading1"/>
        <w:rPr>
          <w:rFonts w:ascii="Times New Roman" w:hAnsi="Times New Roman" w:cs="Times New Roman"/>
          <w:color w:val="auto"/>
        </w:rPr>
      </w:pPr>
    </w:p>
    <w:p w14:paraId="5DA948B9" w14:textId="77777777" w:rsidR="003721E2" w:rsidRPr="00595B71" w:rsidRDefault="003721E2">
      <w:pPr>
        <w:rPr>
          <w:rFonts w:ascii="Times New Roman" w:eastAsiaTheme="majorEastAsia" w:hAnsi="Times New Roman" w:cs="Times New Roman"/>
          <w:b/>
          <w:bCs/>
          <w:sz w:val="28"/>
          <w:szCs w:val="28"/>
        </w:rPr>
      </w:pPr>
      <w:r w:rsidRPr="00595B71">
        <w:rPr>
          <w:rFonts w:ascii="Times New Roman" w:hAnsi="Times New Roman" w:cs="Times New Roman"/>
        </w:rPr>
        <w:br w:type="page"/>
      </w:r>
    </w:p>
    <w:p w14:paraId="3A9792ED" w14:textId="63EC6D54" w:rsidR="00ED7A5F" w:rsidRPr="00595B71" w:rsidRDefault="00ED7A5F" w:rsidP="00595B71">
      <w:pPr>
        <w:pStyle w:val="Heading2"/>
        <w:rPr>
          <w:rFonts w:ascii="Times New Roman" w:hAnsi="Times New Roman" w:cs="Times New Roman"/>
          <w:b/>
          <w:color w:val="auto"/>
        </w:rPr>
      </w:pPr>
      <w:bookmarkStart w:id="6" w:name="_Toc399842090"/>
      <w:r w:rsidRPr="00595B71">
        <w:rPr>
          <w:rFonts w:ascii="Times New Roman" w:hAnsi="Times New Roman" w:cs="Times New Roman"/>
          <w:b/>
          <w:color w:val="auto"/>
        </w:rPr>
        <w:lastRenderedPageBreak/>
        <w:t>Mission Statement</w:t>
      </w:r>
      <w:bookmarkEnd w:id="6"/>
    </w:p>
    <w:p w14:paraId="075D0C88" w14:textId="77777777" w:rsidR="00FC05B4" w:rsidRPr="00595B71" w:rsidRDefault="00FC05B4" w:rsidP="005C4688">
      <w:pPr>
        <w:spacing w:after="0" w:line="240" w:lineRule="auto"/>
        <w:rPr>
          <w:rFonts w:ascii="Times New Roman" w:hAnsi="Times New Roman" w:cs="Times New Roman"/>
          <w:b/>
          <w:sz w:val="28"/>
          <w:szCs w:val="28"/>
        </w:rPr>
      </w:pPr>
    </w:p>
    <w:p w14:paraId="26F93934" w14:textId="0B602A04" w:rsidR="00F61DDA" w:rsidRPr="0007051D" w:rsidRDefault="0007051D" w:rsidP="0007051D">
      <w:pPr>
        <w:rPr>
          <w:rFonts w:ascii="Times New Roman" w:hAnsi="Times New Roman" w:cs="Times New Roman"/>
          <w:b/>
          <w:sz w:val="24"/>
          <w:szCs w:val="24"/>
        </w:rPr>
      </w:pPr>
      <w:r w:rsidRPr="0007051D">
        <w:rPr>
          <w:rFonts w:ascii="Times New Roman" w:hAnsi="Times New Roman" w:cs="Times New Roman"/>
          <w:sz w:val="24"/>
          <w:szCs w:val="24"/>
        </w:rPr>
        <w:t>By Samantha Simons, OTR/L</w:t>
      </w:r>
    </w:p>
    <w:p w14:paraId="75551FDE" w14:textId="6C64C847" w:rsidR="00F61DDA" w:rsidRPr="00595B71" w:rsidRDefault="00ED7A5F" w:rsidP="005C4688">
      <w:p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Most organizations have a mission statement that defines their purpose</w:t>
      </w:r>
      <w:r w:rsidR="00F61DDA" w:rsidRPr="00595B71">
        <w:rPr>
          <w:rFonts w:ascii="Times New Roman" w:hAnsi="Times New Roman" w:cs="Times New Roman"/>
          <w:sz w:val="24"/>
          <w:szCs w:val="24"/>
        </w:rPr>
        <w:t xml:space="preserve"> and helps to guide their organizational priorities and initiatives. </w:t>
      </w:r>
      <w:r w:rsidRPr="00595B71">
        <w:rPr>
          <w:rFonts w:ascii="Times New Roman" w:hAnsi="Times New Roman" w:cs="Times New Roman"/>
          <w:sz w:val="24"/>
          <w:szCs w:val="24"/>
        </w:rPr>
        <w:t xml:space="preserve">Once elected into </w:t>
      </w:r>
      <w:r w:rsidR="00F61DDA" w:rsidRPr="00595B71">
        <w:rPr>
          <w:rFonts w:ascii="Times New Roman" w:hAnsi="Times New Roman" w:cs="Times New Roman"/>
          <w:sz w:val="24"/>
          <w:szCs w:val="24"/>
        </w:rPr>
        <w:t xml:space="preserve">a </w:t>
      </w:r>
      <w:r w:rsidRPr="00595B71">
        <w:rPr>
          <w:rFonts w:ascii="Times New Roman" w:hAnsi="Times New Roman" w:cs="Times New Roman"/>
          <w:sz w:val="24"/>
          <w:szCs w:val="24"/>
        </w:rPr>
        <w:t xml:space="preserve">position, the mission statement is a great place for </w:t>
      </w:r>
      <w:r w:rsidR="00F61DDA" w:rsidRPr="00595B71">
        <w:rPr>
          <w:rFonts w:ascii="Times New Roman" w:hAnsi="Times New Roman" w:cs="Times New Roman"/>
          <w:sz w:val="24"/>
          <w:szCs w:val="24"/>
        </w:rPr>
        <w:t>the Leadership Team</w:t>
      </w:r>
      <w:r w:rsidRPr="00595B71">
        <w:rPr>
          <w:rFonts w:ascii="Times New Roman" w:hAnsi="Times New Roman" w:cs="Times New Roman"/>
          <w:sz w:val="24"/>
          <w:szCs w:val="24"/>
        </w:rPr>
        <w:t xml:space="preserve"> to start planning for the year. </w:t>
      </w:r>
    </w:p>
    <w:p w14:paraId="3721E62A" w14:textId="77777777" w:rsidR="00595B71" w:rsidRPr="00595B71" w:rsidRDefault="00595B71" w:rsidP="005C4688">
      <w:pPr>
        <w:spacing w:after="0" w:line="240" w:lineRule="auto"/>
        <w:rPr>
          <w:rFonts w:ascii="Times New Roman" w:hAnsi="Times New Roman" w:cs="Times New Roman"/>
          <w:sz w:val="24"/>
          <w:szCs w:val="24"/>
        </w:rPr>
      </w:pPr>
    </w:p>
    <w:p w14:paraId="43504D33" w14:textId="77777777" w:rsidR="00595B71" w:rsidRPr="00595B71" w:rsidRDefault="00595B71" w:rsidP="00595B71">
      <w:pPr>
        <w:spacing w:after="0" w:line="240" w:lineRule="auto"/>
        <w:rPr>
          <w:rFonts w:ascii="Times New Roman" w:hAnsi="Times New Roman" w:cs="Times New Roman"/>
          <w:sz w:val="24"/>
          <w:szCs w:val="24"/>
        </w:rPr>
      </w:pPr>
      <w:proofErr w:type="gramStart"/>
      <w:r w:rsidRPr="00595B71">
        <w:rPr>
          <w:rFonts w:ascii="Times New Roman" w:hAnsi="Times New Roman" w:cs="Times New Roman"/>
          <w:sz w:val="24"/>
          <w:szCs w:val="24"/>
        </w:rPr>
        <w:t>Sample Mission Statement: “To enhance the knowledge of the profession of occupational therapy through professional, educational, community, and social activities.</w:t>
      </w:r>
      <w:proofErr w:type="gramEnd"/>
      <w:r w:rsidRPr="00595B71">
        <w:rPr>
          <w:rFonts w:ascii="Times New Roman" w:hAnsi="Times New Roman" w:cs="Times New Roman"/>
          <w:sz w:val="24"/>
          <w:szCs w:val="24"/>
        </w:rPr>
        <w:t xml:space="preserve"> The organization will facilitate opportunities for camaraderie among students, as well as provide meaningful, productive interaction with faculty.” (Saint Louis University SOTA, 2013)  </w:t>
      </w:r>
    </w:p>
    <w:p w14:paraId="28027487" w14:textId="1697D19C" w:rsidR="00F61DDA" w:rsidRPr="00595B71" w:rsidRDefault="00F61DDA" w:rsidP="005C4688">
      <w:pPr>
        <w:spacing w:after="0" w:line="240" w:lineRule="auto"/>
        <w:rPr>
          <w:rFonts w:ascii="Times New Roman" w:hAnsi="Times New Roman" w:cs="Times New Roman"/>
          <w:b/>
          <w:sz w:val="24"/>
          <w:szCs w:val="24"/>
        </w:rPr>
      </w:pPr>
      <w:r w:rsidRPr="00595B71">
        <w:rPr>
          <w:rFonts w:ascii="Times New Roman" w:hAnsi="Times New Roman" w:cs="Times New Roman"/>
          <w:sz w:val="24"/>
          <w:szCs w:val="24"/>
        </w:rPr>
        <w:br/>
      </w:r>
      <w:r w:rsidRPr="00595B71">
        <w:rPr>
          <w:rFonts w:ascii="Times New Roman" w:hAnsi="Times New Roman" w:cs="Times New Roman"/>
          <w:b/>
          <w:sz w:val="24"/>
          <w:szCs w:val="24"/>
        </w:rPr>
        <w:t xml:space="preserve">Tips for creating </w:t>
      </w:r>
      <w:r w:rsidR="00595B71" w:rsidRPr="00595B71">
        <w:rPr>
          <w:rFonts w:ascii="Times New Roman" w:hAnsi="Times New Roman" w:cs="Times New Roman"/>
          <w:b/>
          <w:sz w:val="24"/>
          <w:szCs w:val="24"/>
        </w:rPr>
        <w:t xml:space="preserve">and utilizing </w:t>
      </w:r>
      <w:r w:rsidRPr="00595B71">
        <w:rPr>
          <w:rFonts w:ascii="Times New Roman" w:hAnsi="Times New Roman" w:cs="Times New Roman"/>
          <w:b/>
          <w:sz w:val="24"/>
          <w:szCs w:val="24"/>
        </w:rPr>
        <w:t>a mission statement</w:t>
      </w:r>
    </w:p>
    <w:p w14:paraId="60377562" w14:textId="3F4CE967" w:rsidR="00F61DDA" w:rsidRPr="00595B71" w:rsidRDefault="00595B71">
      <w:pPr>
        <w:pStyle w:val="ListParagraph"/>
        <w:numPr>
          <w:ilvl w:val="0"/>
          <w:numId w:val="4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When creating your first mission statement, seek </w:t>
      </w:r>
      <w:r w:rsidR="00F61DDA" w:rsidRPr="00595B71">
        <w:rPr>
          <w:rFonts w:ascii="Times New Roman" w:hAnsi="Times New Roman" w:cs="Times New Roman"/>
          <w:sz w:val="24"/>
          <w:szCs w:val="24"/>
        </w:rPr>
        <w:t xml:space="preserve">input from your SOTA Leadership Team and Faculty SOTA Advisor. </w:t>
      </w:r>
    </w:p>
    <w:p w14:paraId="677AA75F" w14:textId="7E8F0ED3" w:rsidR="00F61DDA" w:rsidRPr="00595B71" w:rsidRDefault="00F61DDA">
      <w:pPr>
        <w:pStyle w:val="ListParagraph"/>
        <w:numPr>
          <w:ilvl w:val="0"/>
          <w:numId w:val="4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The mission statement should answer the following questions: What is the purpose </w:t>
      </w:r>
      <w:r w:rsidR="00595B71" w:rsidRPr="00595B71">
        <w:rPr>
          <w:rFonts w:ascii="Times New Roman" w:hAnsi="Times New Roman" w:cs="Times New Roman"/>
          <w:sz w:val="24"/>
          <w:szCs w:val="24"/>
        </w:rPr>
        <w:t xml:space="preserve">and value </w:t>
      </w:r>
      <w:r w:rsidRPr="00595B71">
        <w:rPr>
          <w:rFonts w:ascii="Times New Roman" w:hAnsi="Times New Roman" w:cs="Times New Roman"/>
          <w:sz w:val="24"/>
          <w:szCs w:val="24"/>
        </w:rPr>
        <w:t xml:space="preserve">of your organization? What are your goals </w:t>
      </w:r>
      <w:r w:rsidR="00595B71" w:rsidRPr="00595B71">
        <w:rPr>
          <w:rFonts w:ascii="Times New Roman" w:hAnsi="Times New Roman" w:cs="Times New Roman"/>
          <w:sz w:val="24"/>
          <w:szCs w:val="24"/>
        </w:rPr>
        <w:t>as an organization</w:t>
      </w:r>
      <w:r w:rsidRPr="00595B71">
        <w:rPr>
          <w:rFonts w:ascii="Times New Roman" w:hAnsi="Times New Roman" w:cs="Times New Roman"/>
          <w:sz w:val="24"/>
          <w:szCs w:val="24"/>
        </w:rPr>
        <w:t xml:space="preserve">? </w:t>
      </w:r>
      <w:r w:rsidR="00595B71" w:rsidRPr="00595B71">
        <w:rPr>
          <w:rFonts w:ascii="Times New Roman" w:hAnsi="Times New Roman" w:cs="Times New Roman"/>
          <w:sz w:val="24"/>
          <w:szCs w:val="24"/>
        </w:rPr>
        <w:t>How do you inspire and engage your members</w:t>
      </w:r>
      <w:r w:rsidRPr="00595B71">
        <w:rPr>
          <w:rFonts w:ascii="Times New Roman" w:hAnsi="Times New Roman" w:cs="Times New Roman"/>
          <w:sz w:val="24"/>
          <w:szCs w:val="24"/>
        </w:rPr>
        <w:t xml:space="preserve">?  </w:t>
      </w:r>
    </w:p>
    <w:p w14:paraId="6DA87A9C" w14:textId="5B6A164D" w:rsidR="00595B71" w:rsidRPr="00595B71" w:rsidRDefault="00595B71">
      <w:pPr>
        <w:pStyle w:val="ListParagraph"/>
        <w:numPr>
          <w:ilvl w:val="0"/>
          <w:numId w:val="4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Try to sum up your mission in no more than two sentences. </w:t>
      </w:r>
    </w:p>
    <w:p w14:paraId="71AD27B7" w14:textId="12589452" w:rsidR="00F61DDA" w:rsidRPr="00595B71" w:rsidRDefault="00ED7A5F" w:rsidP="005C4688">
      <w:pPr>
        <w:pStyle w:val="ListParagraph"/>
        <w:numPr>
          <w:ilvl w:val="0"/>
          <w:numId w:val="4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Once your mission statement is completed</w:t>
      </w:r>
      <w:r w:rsidR="00595B71" w:rsidRPr="00595B71">
        <w:rPr>
          <w:rFonts w:ascii="Times New Roman" w:hAnsi="Times New Roman" w:cs="Times New Roman"/>
          <w:sz w:val="24"/>
          <w:szCs w:val="24"/>
        </w:rPr>
        <w:t>,</w:t>
      </w:r>
      <w:r w:rsidRPr="00595B71">
        <w:rPr>
          <w:rFonts w:ascii="Times New Roman" w:hAnsi="Times New Roman" w:cs="Times New Roman"/>
          <w:sz w:val="24"/>
          <w:szCs w:val="24"/>
        </w:rPr>
        <w:t xml:space="preserve"> share it with your members. </w:t>
      </w:r>
    </w:p>
    <w:p w14:paraId="1097E7CD" w14:textId="6F2FB21C" w:rsidR="00F61DDA" w:rsidRPr="00595B71" w:rsidRDefault="00F61DDA" w:rsidP="00F61DDA">
      <w:pPr>
        <w:pStyle w:val="ListParagraph"/>
        <w:numPr>
          <w:ilvl w:val="0"/>
          <w:numId w:val="4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Every year, review the mission statement </w:t>
      </w:r>
      <w:r w:rsidR="00595B71" w:rsidRPr="00595B71">
        <w:rPr>
          <w:rFonts w:ascii="Times New Roman" w:hAnsi="Times New Roman" w:cs="Times New Roman"/>
          <w:sz w:val="24"/>
          <w:szCs w:val="24"/>
        </w:rPr>
        <w:t>before planning the</w:t>
      </w:r>
      <w:r w:rsidRPr="00595B71">
        <w:rPr>
          <w:rFonts w:ascii="Times New Roman" w:hAnsi="Times New Roman" w:cs="Times New Roman"/>
          <w:sz w:val="24"/>
          <w:szCs w:val="24"/>
        </w:rPr>
        <w:t xml:space="preserve"> SOTA priorities and goals for the year. The mission statement can guide board members </w:t>
      </w:r>
      <w:r w:rsidR="00595B71" w:rsidRPr="00595B71">
        <w:rPr>
          <w:rFonts w:ascii="Times New Roman" w:hAnsi="Times New Roman" w:cs="Times New Roman"/>
          <w:sz w:val="24"/>
          <w:szCs w:val="24"/>
        </w:rPr>
        <w:t>when</w:t>
      </w:r>
      <w:r w:rsidRPr="00595B71">
        <w:rPr>
          <w:rFonts w:ascii="Times New Roman" w:hAnsi="Times New Roman" w:cs="Times New Roman"/>
          <w:sz w:val="24"/>
          <w:szCs w:val="24"/>
        </w:rPr>
        <w:t xml:space="preserve"> creating their own goals for the year. </w:t>
      </w:r>
    </w:p>
    <w:p w14:paraId="5A7C8899" w14:textId="6ECCB4B0" w:rsidR="00ED7A5F" w:rsidRPr="00595B71" w:rsidRDefault="00ED7A5F" w:rsidP="005C4688">
      <w:pPr>
        <w:pStyle w:val="ListParagraph"/>
        <w:spacing w:after="0" w:line="240" w:lineRule="auto"/>
        <w:rPr>
          <w:rFonts w:ascii="Times New Roman" w:hAnsi="Times New Roman" w:cs="Times New Roman"/>
          <w:sz w:val="24"/>
          <w:szCs w:val="24"/>
        </w:rPr>
      </w:pPr>
    </w:p>
    <w:p w14:paraId="0C1E104A" w14:textId="77777777" w:rsidR="00ED7A5F" w:rsidRPr="00595B71" w:rsidRDefault="00ED7A5F" w:rsidP="003721E2">
      <w:pPr>
        <w:pStyle w:val="Heading1"/>
        <w:spacing w:before="0" w:line="240" w:lineRule="auto"/>
        <w:rPr>
          <w:rFonts w:ascii="Times New Roman" w:hAnsi="Times New Roman" w:cs="Times New Roman"/>
          <w:color w:val="auto"/>
          <w:sz w:val="24"/>
          <w:szCs w:val="24"/>
        </w:rPr>
      </w:pPr>
    </w:p>
    <w:p w14:paraId="78639CD4" w14:textId="77777777" w:rsidR="00ED7A5F" w:rsidRPr="00595B71" w:rsidRDefault="00ED7A5F" w:rsidP="003721E2">
      <w:pPr>
        <w:pStyle w:val="Heading1"/>
        <w:spacing w:before="0" w:line="240" w:lineRule="auto"/>
        <w:rPr>
          <w:rFonts w:ascii="Times New Roman" w:hAnsi="Times New Roman" w:cs="Times New Roman"/>
          <w:color w:val="auto"/>
        </w:rPr>
      </w:pPr>
    </w:p>
    <w:p w14:paraId="7A51183D" w14:textId="77777777" w:rsidR="00F61DDA" w:rsidRPr="00595B71" w:rsidRDefault="00F61DDA" w:rsidP="005C4688">
      <w:pPr>
        <w:rPr>
          <w:rFonts w:ascii="Times New Roman" w:hAnsi="Times New Roman" w:cs="Times New Roman"/>
        </w:rPr>
      </w:pPr>
    </w:p>
    <w:p w14:paraId="141BE894" w14:textId="77777777" w:rsidR="00F61DDA" w:rsidRPr="00595B71" w:rsidRDefault="00F61DDA" w:rsidP="005C4688">
      <w:pPr>
        <w:rPr>
          <w:rFonts w:ascii="Times New Roman" w:hAnsi="Times New Roman" w:cs="Times New Roman"/>
        </w:rPr>
      </w:pPr>
    </w:p>
    <w:p w14:paraId="0DB63888" w14:textId="77777777" w:rsidR="00F61DDA" w:rsidRPr="00595B71" w:rsidRDefault="00F61DDA" w:rsidP="005C4688">
      <w:pPr>
        <w:rPr>
          <w:rFonts w:ascii="Times New Roman" w:hAnsi="Times New Roman" w:cs="Times New Roman"/>
        </w:rPr>
      </w:pPr>
    </w:p>
    <w:p w14:paraId="22A366D1" w14:textId="77777777" w:rsidR="00F61DDA" w:rsidRPr="00595B71" w:rsidRDefault="00F61DDA" w:rsidP="005C4688">
      <w:pPr>
        <w:rPr>
          <w:rFonts w:ascii="Times New Roman" w:hAnsi="Times New Roman" w:cs="Times New Roman"/>
        </w:rPr>
      </w:pPr>
    </w:p>
    <w:p w14:paraId="71AC163F" w14:textId="77777777" w:rsidR="00F61DDA" w:rsidRPr="00595B71" w:rsidRDefault="00F61DDA" w:rsidP="005C4688">
      <w:pPr>
        <w:rPr>
          <w:rFonts w:ascii="Times New Roman" w:hAnsi="Times New Roman" w:cs="Times New Roman"/>
        </w:rPr>
      </w:pPr>
    </w:p>
    <w:p w14:paraId="71DE632C" w14:textId="77777777" w:rsidR="00F61DDA" w:rsidRPr="00595B71" w:rsidRDefault="00F61DDA" w:rsidP="005C4688">
      <w:pPr>
        <w:rPr>
          <w:rFonts w:ascii="Times New Roman" w:hAnsi="Times New Roman" w:cs="Times New Roman"/>
        </w:rPr>
      </w:pPr>
    </w:p>
    <w:p w14:paraId="7B8F8B96" w14:textId="77777777" w:rsidR="00F61DDA" w:rsidRPr="00595B71" w:rsidRDefault="00F61DDA" w:rsidP="005C4688">
      <w:pPr>
        <w:rPr>
          <w:rFonts w:ascii="Times New Roman" w:hAnsi="Times New Roman" w:cs="Times New Roman"/>
        </w:rPr>
      </w:pPr>
    </w:p>
    <w:p w14:paraId="4CEAFC64" w14:textId="77777777" w:rsidR="00F61DDA" w:rsidRPr="00595B71" w:rsidRDefault="00F61DDA" w:rsidP="005C4688">
      <w:pPr>
        <w:rPr>
          <w:rFonts w:ascii="Times New Roman" w:hAnsi="Times New Roman" w:cs="Times New Roman"/>
        </w:rPr>
      </w:pPr>
    </w:p>
    <w:p w14:paraId="6DE16EC1" w14:textId="77777777" w:rsidR="00F61DDA" w:rsidRPr="00595B71" w:rsidRDefault="00F61DDA" w:rsidP="005C4688">
      <w:pPr>
        <w:rPr>
          <w:rFonts w:ascii="Times New Roman" w:hAnsi="Times New Roman" w:cs="Times New Roman"/>
        </w:rPr>
      </w:pPr>
    </w:p>
    <w:p w14:paraId="12B65194" w14:textId="77777777" w:rsidR="00ED7A5F" w:rsidRPr="00595B71" w:rsidRDefault="00ED7A5F" w:rsidP="003721E2">
      <w:pPr>
        <w:pStyle w:val="Heading1"/>
        <w:spacing w:before="0" w:line="240" w:lineRule="auto"/>
        <w:rPr>
          <w:rFonts w:ascii="Times New Roman" w:eastAsiaTheme="minorHAnsi" w:hAnsi="Times New Roman" w:cs="Times New Roman"/>
          <w:b w:val="0"/>
          <w:bCs w:val="0"/>
          <w:color w:val="auto"/>
          <w:sz w:val="22"/>
          <w:szCs w:val="22"/>
        </w:rPr>
      </w:pPr>
    </w:p>
    <w:p w14:paraId="13D0D46F" w14:textId="77777777" w:rsidR="00595B71" w:rsidRPr="00595B71" w:rsidRDefault="00595B71" w:rsidP="00595B71">
      <w:pPr>
        <w:rPr>
          <w:rFonts w:ascii="Times New Roman" w:hAnsi="Times New Roman" w:cs="Times New Roman"/>
        </w:rPr>
      </w:pPr>
    </w:p>
    <w:p w14:paraId="4257D186" w14:textId="3D22A53B" w:rsidR="00B93837" w:rsidRPr="00595B71" w:rsidRDefault="00797AAA" w:rsidP="00595B71">
      <w:pPr>
        <w:pStyle w:val="Heading2"/>
        <w:rPr>
          <w:rFonts w:ascii="Times New Roman" w:hAnsi="Times New Roman" w:cs="Times New Roman"/>
          <w:b/>
          <w:color w:val="auto"/>
        </w:rPr>
      </w:pPr>
      <w:bookmarkStart w:id="7" w:name="_Toc399842091"/>
      <w:r w:rsidRPr="00595B71">
        <w:rPr>
          <w:rFonts w:ascii="Times New Roman" w:hAnsi="Times New Roman" w:cs="Times New Roman"/>
          <w:b/>
          <w:color w:val="auto"/>
        </w:rPr>
        <w:lastRenderedPageBreak/>
        <w:t>Creating a Budget</w:t>
      </w:r>
      <w:bookmarkEnd w:id="7"/>
    </w:p>
    <w:p w14:paraId="3E0DE63C" w14:textId="77777777" w:rsidR="003721E2" w:rsidRPr="00595B71" w:rsidRDefault="003721E2" w:rsidP="003721E2">
      <w:pPr>
        <w:spacing w:after="0" w:line="240" w:lineRule="auto"/>
        <w:rPr>
          <w:rFonts w:ascii="Times New Roman" w:eastAsia="Times New Roman" w:hAnsi="Times New Roman" w:cs="Times New Roman"/>
          <w:b/>
          <w:sz w:val="24"/>
          <w:szCs w:val="24"/>
        </w:rPr>
      </w:pPr>
    </w:p>
    <w:p w14:paraId="36465C7F" w14:textId="04A2D815" w:rsidR="00797AAA" w:rsidRPr="00595B71" w:rsidRDefault="003E6F3D" w:rsidP="003721E2">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 budget is a spreadsheet of financial figures that depicts </w:t>
      </w:r>
      <w:r w:rsidR="009667EB">
        <w:rPr>
          <w:rFonts w:ascii="Times New Roman" w:eastAsia="Times New Roman" w:hAnsi="Times New Roman" w:cs="Times New Roman"/>
          <w:sz w:val="24"/>
          <w:szCs w:val="24"/>
        </w:rPr>
        <w:t>how much</w:t>
      </w:r>
      <w:r w:rsidR="009667EB"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money is collected and spent. Every SOTA needs a budget to p</w:t>
      </w:r>
      <w:r w:rsidR="00FB4C0C" w:rsidRPr="00595B71">
        <w:rPr>
          <w:rFonts w:ascii="Times New Roman" w:eastAsia="Times New Roman" w:hAnsi="Times New Roman" w:cs="Times New Roman"/>
          <w:sz w:val="24"/>
          <w:szCs w:val="24"/>
        </w:rPr>
        <w:t>lan an upcoming year</w:t>
      </w:r>
      <w:r w:rsidRPr="00595B71">
        <w:rPr>
          <w:rFonts w:ascii="Times New Roman" w:eastAsia="Times New Roman" w:hAnsi="Times New Roman" w:cs="Times New Roman"/>
          <w:sz w:val="24"/>
          <w:szCs w:val="24"/>
        </w:rPr>
        <w:t xml:space="preserve">, </w:t>
      </w:r>
      <w:r w:rsidR="00B53173" w:rsidRPr="00595B71">
        <w:rPr>
          <w:rFonts w:ascii="Times New Roman" w:eastAsia="Times New Roman" w:hAnsi="Times New Roman" w:cs="Times New Roman"/>
          <w:sz w:val="24"/>
          <w:szCs w:val="24"/>
        </w:rPr>
        <w:t xml:space="preserve">aid decision making, </w:t>
      </w:r>
      <w:r w:rsidRPr="00595B71">
        <w:rPr>
          <w:rFonts w:ascii="Times New Roman" w:eastAsia="Times New Roman" w:hAnsi="Times New Roman" w:cs="Times New Roman"/>
          <w:sz w:val="24"/>
          <w:szCs w:val="24"/>
        </w:rPr>
        <w:t>d</w:t>
      </w:r>
      <w:r w:rsidR="00797AAA" w:rsidRPr="00595B71">
        <w:rPr>
          <w:rFonts w:ascii="Times New Roman" w:eastAsia="Times New Roman" w:hAnsi="Times New Roman" w:cs="Times New Roman"/>
          <w:sz w:val="24"/>
          <w:szCs w:val="24"/>
        </w:rPr>
        <w:t>etermine how to allocate funds</w:t>
      </w:r>
      <w:r w:rsidR="00B53173"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c</w:t>
      </w:r>
      <w:r w:rsidR="00797AAA" w:rsidRPr="00595B71">
        <w:rPr>
          <w:rFonts w:ascii="Times New Roman" w:eastAsia="Times New Roman" w:hAnsi="Times New Roman" w:cs="Times New Roman"/>
          <w:sz w:val="24"/>
          <w:szCs w:val="24"/>
        </w:rPr>
        <w:t>ontrol spendin</w:t>
      </w:r>
      <w:r w:rsidRPr="00595B71">
        <w:rPr>
          <w:rFonts w:ascii="Times New Roman" w:eastAsia="Times New Roman" w:hAnsi="Times New Roman" w:cs="Times New Roman"/>
          <w:sz w:val="24"/>
          <w:szCs w:val="24"/>
        </w:rPr>
        <w:t>g</w:t>
      </w:r>
      <w:r w:rsidR="00B53173" w:rsidRPr="00595B71">
        <w:rPr>
          <w:rFonts w:ascii="Times New Roman" w:eastAsia="Times New Roman" w:hAnsi="Times New Roman" w:cs="Times New Roman"/>
          <w:sz w:val="24"/>
          <w:szCs w:val="24"/>
        </w:rPr>
        <w:t>, and provide a historical reference for future planning</w:t>
      </w:r>
      <w:r w:rsidRPr="00595B71">
        <w:rPr>
          <w:rFonts w:ascii="Times New Roman" w:eastAsia="Times New Roman" w:hAnsi="Times New Roman" w:cs="Times New Roman"/>
          <w:sz w:val="24"/>
          <w:szCs w:val="24"/>
        </w:rPr>
        <w:t xml:space="preserve">. SOTA budgets will vary depending on the size and needs of your organization and </w:t>
      </w:r>
      <w:r w:rsidR="009667EB">
        <w:rPr>
          <w:rFonts w:ascii="Times New Roman" w:eastAsia="Times New Roman" w:hAnsi="Times New Roman" w:cs="Times New Roman"/>
          <w:sz w:val="24"/>
          <w:szCs w:val="24"/>
        </w:rPr>
        <w:t xml:space="preserve">the </w:t>
      </w:r>
      <w:r w:rsidRPr="00595B71">
        <w:rPr>
          <w:rFonts w:ascii="Times New Roman" w:eastAsia="Times New Roman" w:hAnsi="Times New Roman" w:cs="Times New Roman"/>
          <w:sz w:val="24"/>
          <w:szCs w:val="24"/>
        </w:rPr>
        <w:t>support</w:t>
      </w:r>
      <w:r w:rsidR="009667EB">
        <w:rPr>
          <w:rFonts w:ascii="Times New Roman" w:eastAsia="Times New Roman" w:hAnsi="Times New Roman" w:cs="Times New Roman"/>
          <w:sz w:val="24"/>
          <w:szCs w:val="24"/>
        </w:rPr>
        <w:t xml:space="preserve"> received</w:t>
      </w:r>
      <w:r w:rsidRPr="00595B71">
        <w:rPr>
          <w:rFonts w:ascii="Times New Roman" w:eastAsia="Times New Roman" w:hAnsi="Times New Roman" w:cs="Times New Roman"/>
          <w:sz w:val="24"/>
          <w:szCs w:val="24"/>
        </w:rPr>
        <w:t xml:space="preserve"> from your academic program and institution. </w:t>
      </w:r>
    </w:p>
    <w:p w14:paraId="44573FAA" w14:textId="77777777" w:rsidR="00797AAA" w:rsidRPr="00595B71" w:rsidRDefault="00797AAA" w:rsidP="00797AAA">
      <w:pPr>
        <w:spacing w:after="0" w:line="240" w:lineRule="auto"/>
        <w:ind w:left="1080"/>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w:t>
      </w:r>
    </w:p>
    <w:p w14:paraId="62323A31" w14:textId="60B1A281" w:rsidR="00797AAA" w:rsidRPr="00595B71" w:rsidRDefault="00797AAA" w:rsidP="00797AAA">
      <w:pPr>
        <w:spacing w:after="0" w:line="240" w:lineRule="auto"/>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How to</w:t>
      </w:r>
      <w:r w:rsidR="009F1F0B" w:rsidRPr="00595B71">
        <w:rPr>
          <w:rFonts w:ascii="Times New Roman" w:eastAsia="Times New Roman" w:hAnsi="Times New Roman" w:cs="Times New Roman"/>
          <w:b/>
          <w:sz w:val="24"/>
          <w:szCs w:val="24"/>
        </w:rPr>
        <w:t xml:space="preserve"> create</w:t>
      </w:r>
      <w:r w:rsidRPr="00595B71">
        <w:rPr>
          <w:rFonts w:ascii="Times New Roman" w:eastAsia="Times New Roman" w:hAnsi="Times New Roman" w:cs="Times New Roman"/>
          <w:b/>
          <w:sz w:val="24"/>
          <w:szCs w:val="24"/>
        </w:rPr>
        <w:t xml:space="preserve"> a successful budget</w:t>
      </w:r>
    </w:p>
    <w:p w14:paraId="3BEF570C" w14:textId="74E014CA" w:rsidR="00B53173" w:rsidRPr="00595B71" w:rsidRDefault="00B53173" w:rsidP="00CD6495">
      <w:pPr>
        <w:numPr>
          <w:ilvl w:val="0"/>
          <w:numId w:val="10"/>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Begin preparation </w:t>
      </w:r>
      <w:r w:rsidR="007B63CC" w:rsidRPr="00595B71">
        <w:rPr>
          <w:rFonts w:ascii="Times New Roman" w:eastAsia="Times New Roman" w:hAnsi="Times New Roman" w:cs="Times New Roman"/>
          <w:sz w:val="24"/>
          <w:szCs w:val="24"/>
        </w:rPr>
        <w:t xml:space="preserve">at least a month or so </w:t>
      </w:r>
      <w:r w:rsidRPr="00595B71">
        <w:rPr>
          <w:rFonts w:ascii="Times New Roman" w:eastAsia="Times New Roman" w:hAnsi="Times New Roman" w:cs="Times New Roman"/>
          <w:sz w:val="24"/>
          <w:szCs w:val="24"/>
        </w:rPr>
        <w:t>be</w:t>
      </w:r>
      <w:r w:rsidR="00595B71" w:rsidRPr="00595B71">
        <w:rPr>
          <w:rFonts w:ascii="Times New Roman" w:eastAsia="Times New Roman" w:hAnsi="Times New Roman" w:cs="Times New Roman"/>
          <w:sz w:val="24"/>
          <w:szCs w:val="24"/>
        </w:rPr>
        <w:t xml:space="preserve">fore the upcoming academic year or </w:t>
      </w:r>
      <w:r w:rsidRPr="00595B71">
        <w:rPr>
          <w:rFonts w:ascii="Times New Roman" w:eastAsia="Times New Roman" w:hAnsi="Times New Roman" w:cs="Times New Roman"/>
          <w:sz w:val="24"/>
          <w:szCs w:val="24"/>
        </w:rPr>
        <w:t>semester</w:t>
      </w:r>
    </w:p>
    <w:p w14:paraId="67EB3AC1" w14:textId="77777777" w:rsidR="00B53173" w:rsidRPr="00595B71" w:rsidRDefault="00B53173" w:rsidP="00CD6495">
      <w:pPr>
        <w:numPr>
          <w:ilvl w:val="0"/>
          <w:numId w:val="10"/>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Determine available funds from </w:t>
      </w:r>
      <w:r w:rsidR="007B63CC" w:rsidRPr="00595B71">
        <w:rPr>
          <w:rFonts w:ascii="Times New Roman" w:eastAsia="Times New Roman" w:hAnsi="Times New Roman" w:cs="Times New Roman"/>
          <w:sz w:val="24"/>
          <w:szCs w:val="24"/>
        </w:rPr>
        <w:t xml:space="preserve">the </w:t>
      </w:r>
      <w:r w:rsidRPr="00595B71">
        <w:rPr>
          <w:rFonts w:ascii="Times New Roman" w:eastAsia="Times New Roman" w:hAnsi="Times New Roman" w:cs="Times New Roman"/>
          <w:sz w:val="24"/>
          <w:szCs w:val="24"/>
        </w:rPr>
        <w:t xml:space="preserve">past year </w:t>
      </w:r>
    </w:p>
    <w:p w14:paraId="4639DE52" w14:textId="62564520" w:rsidR="007B63CC" w:rsidRPr="00595B71" w:rsidRDefault="00595B71" w:rsidP="00CD6495">
      <w:pPr>
        <w:numPr>
          <w:ilvl w:val="0"/>
          <w:numId w:val="10"/>
        </w:numPr>
        <w:spacing w:after="0" w:line="240" w:lineRule="auto"/>
        <w:ind w:hanging="18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Identify sources of</w:t>
      </w:r>
      <w:r w:rsidR="007B63CC" w:rsidRPr="00595B71">
        <w:rPr>
          <w:rFonts w:ascii="Times New Roman" w:eastAsia="Times New Roman" w:hAnsi="Times New Roman" w:cs="Times New Roman"/>
          <w:sz w:val="24"/>
          <w:szCs w:val="24"/>
        </w:rPr>
        <w:t xml:space="preserve"> expected income and when it is expected to be available (i.e., </w:t>
      </w:r>
      <w:r w:rsidR="00E051AC" w:rsidRPr="00595B71">
        <w:rPr>
          <w:rFonts w:ascii="Times New Roman" w:eastAsia="Times New Roman" w:hAnsi="Times New Roman" w:cs="Times New Roman"/>
          <w:sz w:val="24"/>
          <w:szCs w:val="24"/>
        </w:rPr>
        <w:t>fundraising activities, member dues, donations, monetary contributions from your academic program and/or institution)</w:t>
      </w:r>
    </w:p>
    <w:p w14:paraId="3512D252" w14:textId="764851ED" w:rsidR="00E051AC" w:rsidRPr="00595B71" w:rsidRDefault="009A6E42" w:rsidP="00CD6495">
      <w:pPr>
        <w:numPr>
          <w:ilvl w:val="0"/>
          <w:numId w:val="10"/>
        </w:numPr>
        <w:spacing w:after="0" w:line="240" w:lineRule="auto"/>
        <w:ind w:hanging="18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Through collaboration with the Leadership Team, d</w:t>
      </w:r>
      <w:r w:rsidR="00E051AC" w:rsidRPr="00595B71">
        <w:rPr>
          <w:rFonts w:ascii="Times New Roman" w:eastAsia="Times New Roman" w:hAnsi="Times New Roman" w:cs="Times New Roman"/>
          <w:sz w:val="24"/>
          <w:szCs w:val="24"/>
        </w:rPr>
        <w:t xml:space="preserve">etermine anticipated costs of </w:t>
      </w:r>
      <w:r w:rsidR="009667EB">
        <w:rPr>
          <w:rFonts w:ascii="Times New Roman" w:eastAsia="Times New Roman" w:hAnsi="Times New Roman" w:cs="Times New Roman"/>
          <w:sz w:val="24"/>
          <w:szCs w:val="24"/>
        </w:rPr>
        <w:t>planned</w:t>
      </w:r>
      <w:r w:rsidR="009667EB" w:rsidRPr="00595B71">
        <w:rPr>
          <w:rFonts w:ascii="Times New Roman" w:eastAsia="Times New Roman" w:hAnsi="Times New Roman" w:cs="Times New Roman"/>
          <w:sz w:val="24"/>
          <w:szCs w:val="24"/>
        </w:rPr>
        <w:t xml:space="preserve"> </w:t>
      </w:r>
      <w:r w:rsidR="00E051AC" w:rsidRPr="00595B71">
        <w:rPr>
          <w:rFonts w:ascii="Times New Roman" w:eastAsia="Times New Roman" w:hAnsi="Times New Roman" w:cs="Times New Roman"/>
          <w:sz w:val="24"/>
          <w:szCs w:val="24"/>
        </w:rPr>
        <w:t>activities (i.e., food, travel) and operational expenses (i.e., printing, supplies). Rank by order of interest, importance, and necessity and eliminate less essential expenditures. Choose activities for the year.</w:t>
      </w:r>
    </w:p>
    <w:p w14:paraId="2E1B6829" w14:textId="77777777" w:rsidR="00E051AC" w:rsidRPr="00595B71" w:rsidRDefault="00797AAA" w:rsidP="00CD6495">
      <w:pPr>
        <w:numPr>
          <w:ilvl w:val="0"/>
          <w:numId w:val="10"/>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Create a proposed budget and review</w:t>
      </w:r>
      <w:r w:rsidR="00E051A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it with your SOTA</w:t>
      </w:r>
      <w:r w:rsidR="00E051AC" w:rsidRPr="00595B71">
        <w:rPr>
          <w:rFonts w:ascii="Times New Roman" w:eastAsia="Times New Roman" w:hAnsi="Times New Roman" w:cs="Times New Roman"/>
          <w:sz w:val="24"/>
          <w:szCs w:val="24"/>
        </w:rPr>
        <w:t xml:space="preserve"> for approval.</w:t>
      </w:r>
    </w:p>
    <w:p w14:paraId="6C77B499" w14:textId="04F54F6F" w:rsidR="00E051AC" w:rsidRPr="00595B71" w:rsidRDefault="00797AAA" w:rsidP="00CD6495">
      <w:pPr>
        <w:numPr>
          <w:ilvl w:val="0"/>
          <w:numId w:val="10"/>
        </w:numPr>
        <w:spacing w:after="0" w:line="240" w:lineRule="auto"/>
        <w:ind w:hanging="18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Create an actual budget </w:t>
      </w:r>
      <w:r w:rsidR="00E051AC" w:rsidRPr="00595B71">
        <w:rPr>
          <w:rFonts w:ascii="Times New Roman" w:eastAsia="Times New Roman" w:hAnsi="Times New Roman" w:cs="Times New Roman"/>
          <w:sz w:val="24"/>
          <w:szCs w:val="24"/>
        </w:rPr>
        <w:t xml:space="preserve">to track each transaction during the year. See the sample budget worksheet for </w:t>
      </w:r>
      <w:r w:rsidR="009F1F0B" w:rsidRPr="00595B71">
        <w:rPr>
          <w:rFonts w:ascii="Times New Roman" w:eastAsia="Times New Roman" w:hAnsi="Times New Roman" w:cs="Times New Roman"/>
          <w:sz w:val="24"/>
          <w:szCs w:val="24"/>
        </w:rPr>
        <w:t xml:space="preserve">an example of </w:t>
      </w:r>
      <w:r w:rsidR="00595B71" w:rsidRPr="00595B71">
        <w:rPr>
          <w:rFonts w:ascii="Times New Roman" w:eastAsia="Times New Roman" w:hAnsi="Times New Roman" w:cs="Times New Roman"/>
          <w:sz w:val="24"/>
          <w:szCs w:val="24"/>
        </w:rPr>
        <w:t>how you could set up your budget</w:t>
      </w:r>
      <w:r w:rsidR="00E051AC" w:rsidRPr="00595B71">
        <w:rPr>
          <w:rFonts w:ascii="Times New Roman" w:eastAsia="Times New Roman" w:hAnsi="Times New Roman" w:cs="Times New Roman"/>
          <w:sz w:val="24"/>
          <w:szCs w:val="24"/>
        </w:rPr>
        <w:t>.</w:t>
      </w:r>
    </w:p>
    <w:p w14:paraId="47584B44" w14:textId="0C4B5551" w:rsidR="003721E2" w:rsidRPr="00595B71" w:rsidRDefault="008B310D" w:rsidP="00797AAA">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 </w:t>
      </w:r>
    </w:p>
    <w:p w14:paraId="214C48F2" w14:textId="33885685" w:rsidR="00797AAA" w:rsidRPr="00595B71" w:rsidRDefault="003721E2" w:rsidP="00797AAA">
      <w:pPr>
        <w:spacing w:after="0" w:line="240" w:lineRule="auto"/>
        <w:rPr>
          <w:rFonts w:ascii="Times New Roman" w:eastAsia="Times New Roman" w:hAnsi="Times New Roman" w:cs="Times New Roman"/>
          <w:sz w:val="24"/>
          <w:szCs w:val="24"/>
        </w:rPr>
      </w:pPr>
      <w:r w:rsidRPr="0002007E">
        <w:rPr>
          <w:rFonts w:ascii="Times New Roman" w:eastAsia="Times New Roman" w:hAnsi="Times New Roman" w:cs="Times New Roman"/>
          <w:b/>
          <w:sz w:val="24"/>
          <w:szCs w:val="24"/>
        </w:rPr>
        <w:t xml:space="preserve">Sample </w:t>
      </w:r>
      <w:r w:rsidR="009A6E42" w:rsidRPr="0002007E">
        <w:rPr>
          <w:rFonts w:ascii="Times New Roman" w:eastAsia="Times New Roman" w:hAnsi="Times New Roman" w:cs="Times New Roman"/>
          <w:b/>
          <w:sz w:val="24"/>
          <w:szCs w:val="24"/>
        </w:rPr>
        <w:t xml:space="preserve">SOTA </w:t>
      </w:r>
      <w:r w:rsidRPr="0002007E">
        <w:rPr>
          <w:rFonts w:ascii="Times New Roman" w:eastAsia="Times New Roman" w:hAnsi="Times New Roman" w:cs="Times New Roman"/>
          <w:b/>
          <w:sz w:val="24"/>
          <w:szCs w:val="24"/>
        </w:rPr>
        <w:t>Bud</w:t>
      </w:r>
      <w:r w:rsidRPr="0002007E">
        <w:rPr>
          <w:rFonts w:ascii="Times New Roman" w:eastAsia="Times New Roman" w:hAnsi="Times New Roman" w:cs="Times New Roman"/>
          <w:b/>
          <w:sz w:val="24"/>
          <w:szCs w:val="24"/>
        </w:rPr>
        <w:t>g</w:t>
      </w:r>
      <w:r w:rsidRPr="0002007E">
        <w:rPr>
          <w:rFonts w:ascii="Times New Roman" w:eastAsia="Times New Roman" w:hAnsi="Times New Roman" w:cs="Times New Roman"/>
          <w:b/>
          <w:sz w:val="24"/>
          <w:szCs w:val="24"/>
        </w:rPr>
        <w:t>et</w:t>
      </w:r>
      <w:r w:rsidR="00595B71" w:rsidRPr="00595B71">
        <w:rPr>
          <w:rFonts w:ascii="Times New Roman" w:eastAsia="Times New Roman" w:hAnsi="Times New Roman" w:cs="Times New Roman"/>
          <w:b/>
          <w:sz w:val="24"/>
          <w:szCs w:val="24"/>
        </w:rPr>
        <w:t xml:space="preserve"> </w:t>
      </w:r>
    </w:p>
    <w:p w14:paraId="06972C35" w14:textId="77777777" w:rsidR="00797AAA" w:rsidRPr="00595B71" w:rsidRDefault="00797AAA" w:rsidP="00797AAA">
      <w:pPr>
        <w:spacing w:after="0" w:line="240" w:lineRule="auto"/>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 </w:t>
      </w:r>
    </w:p>
    <w:p w14:paraId="70879AE2" w14:textId="72C56FBE" w:rsidR="003721E2" w:rsidRPr="00595B71" w:rsidRDefault="0002007E" w:rsidP="007E28B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65E5EE06" wp14:editId="1B5CC197">
            <wp:simplePos x="0" y="0"/>
            <wp:positionH relativeFrom="column">
              <wp:posOffset>-428625</wp:posOffset>
            </wp:positionH>
            <wp:positionV relativeFrom="paragraph">
              <wp:posOffset>27305</wp:posOffset>
            </wp:positionV>
            <wp:extent cx="7024370" cy="3305175"/>
            <wp:effectExtent l="0" t="0" r="5080" b="9525"/>
            <wp:wrapTight wrapText="bothSides">
              <wp:wrapPolygon edited="0">
                <wp:start x="0" y="0"/>
                <wp:lineTo x="0" y="21538"/>
                <wp:lineTo x="21557" y="21538"/>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24370" cy="3305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703E" w:rsidRPr="00595B71">
        <w:rPr>
          <w:rFonts w:ascii="Times New Roman" w:eastAsiaTheme="majorEastAsia" w:hAnsi="Times New Roman" w:cs="Times New Roman"/>
          <w:b/>
          <w:bCs/>
          <w:sz w:val="28"/>
          <w:szCs w:val="28"/>
        </w:rPr>
        <w:t xml:space="preserve"> </w:t>
      </w:r>
    </w:p>
    <w:p w14:paraId="1D4DC1B2" w14:textId="31C72588" w:rsidR="0024703E" w:rsidRPr="00595B71" w:rsidRDefault="0024703E">
      <w:pPr>
        <w:rPr>
          <w:rFonts w:ascii="Times New Roman" w:eastAsiaTheme="majorEastAsia" w:hAnsi="Times New Roman" w:cs="Times New Roman"/>
          <w:b/>
          <w:bCs/>
          <w:sz w:val="28"/>
          <w:szCs w:val="28"/>
        </w:rPr>
      </w:pPr>
      <w:r w:rsidRPr="00595B71">
        <w:rPr>
          <w:rFonts w:ascii="Times New Roman" w:hAnsi="Times New Roman" w:cs="Times New Roman"/>
        </w:rPr>
        <w:br w:type="page"/>
      </w:r>
    </w:p>
    <w:p w14:paraId="4B0C8B3A" w14:textId="4F7BE90F" w:rsidR="00F63C3B" w:rsidRPr="00595B71" w:rsidRDefault="00E0390A" w:rsidP="00595B71">
      <w:pPr>
        <w:pStyle w:val="Heading2"/>
        <w:rPr>
          <w:rFonts w:ascii="Times New Roman" w:hAnsi="Times New Roman" w:cs="Times New Roman"/>
          <w:b/>
          <w:color w:val="auto"/>
        </w:rPr>
      </w:pPr>
      <w:bookmarkStart w:id="8" w:name="_Toc399842092"/>
      <w:r w:rsidRPr="00595B71">
        <w:rPr>
          <w:rFonts w:ascii="Times New Roman" w:hAnsi="Times New Roman" w:cs="Times New Roman"/>
          <w:b/>
          <w:color w:val="auto"/>
        </w:rPr>
        <w:lastRenderedPageBreak/>
        <w:t>R</w:t>
      </w:r>
      <w:r w:rsidR="00F63C3B" w:rsidRPr="00595B71">
        <w:rPr>
          <w:rFonts w:ascii="Times New Roman" w:hAnsi="Times New Roman" w:cs="Times New Roman"/>
          <w:b/>
          <w:color w:val="auto"/>
        </w:rPr>
        <w:t xml:space="preserve">unning </w:t>
      </w:r>
      <w:r w:rsidR="005C282A" w:rsidRPr="00595B71">
        <w:rPr>
          <w:rFonts w:ascii="Times New Roman" w:hAnsi="Times New Roman" w:cs="Times New Roman"/>
          <w:b/>
          <w:color w:val="auto"/>
        </w:rPr>
        <w:t xml:space="preserve">a </w:t>
      </w:r>
      <w:r w:rsidR="00AD0F76">
        <w:rPr>
          <w:rFonts w:ascii="Times New Roman" w:hAnsi="Times New Roman" w:cs="Times New Roman"/>
          <w:b/>
          <w:color w:val="auto"/>
        </w:rPr>
        <w:t>M</w:t>
      </w:r>
      <w:r w:rsidR="00F63C3B" w:rsidRPr="00595B71">
        <w:rPr>
          <w:rFonts w:ascii="Times New Roman" w:hAnsi="Times New Roman" w:cs="Times New Roman"/>
          <w:b/>
          <w:color w:val="auto"/>
        </w:rPr>
        <w:t>eetin</w:t>
      </w:r>
      <w:r w:rsidR="009A6E42" w:rsidRPr="00595B71">
        <w:rPr>
          <w:rFonts w:ascii="Times New Roman" w:hAnsi="Times New Roman" w:cs="Times New Roman"/>
          <w:b/>
          <w:color w:val="auto"/>
        </w:rPr>
        <w:t>g</w:t>
      </w:r>
      <w:bookmarkEnd w:id="8"/>
      <w:r w:rsidR="005C282A" w:rsidRPr="00595B71">
        <w:rPr>
          <w:rFonts w:ascii="Times New Roman" w:hAnsi="Times New Roman" w:cs="Times New Roman"/>
          <w:b/>
          <w:color w:val="auto"/>
        </w:rPr>
        <w:t xml:space="preserve"> </w:t>
      </w:r>
    </w:p>
    <w:p w14:paraId="3B460770" w14:textId="77777777" w:rsidR="003721E2" w:rsidRPr="00595B71" w:rsidRDefault="003721E2" w:rsidP="003721E2">
      <w:pPr>
        <w:spacing w:after="0" w:line="240" w:lineRule="auto"/>
        <w:rPr>
          <w:rFonts w:ascii="Times New Roman" w:hAnsi="Times New Roman" w:cs="Times New Roman"/>
          <w:b/>
          <w:sz w:val="24"/>
          <w:szCs w:val="24"/>
        </w:rPr>
      </w:pPr>
    </w:p>
    <w:p w14:paraId="58E0DDAE" w14:textId="667F3B3A" w:rsidR="00DC203C" w:rsidRPr="00595B71" w:rsidRDefault="00F63C3B" w:rsidP="003721E2">
      <w:p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This section can be utilized by the President, Chairpersons, and any additional </w:t>
      </w:r>
      <w:r w:rsidR="00595B71" w:rsidRPr="00595B71">
        <w:rPr>
          <w:rFonts w:ascii="Times New Roman" w:hAnsi="Times New Roman" w:cs="Times New Roman"/>
          <w:sz w:val="24"/>
          <w:szCs w:val="24"/>
        </w:rPr>
        <w:t xml:space="preserve">SOTA leaders </w:t>
      </w:r>
      <w:r w:rsidRPr="00595B71">
        <w:rPr>
          <w:rFonts w:ascii="Times New Roman" w:hAnsi="Times New Roman" w:cs="Times New Roman"/>
          <w:sz w:val="24"/>
          <w:szCs w:val="24"/>
        </w:rPr>
        <w:t xml:space="preserve">who </w:t>
      </w:r>
      <w:r w:rsidR="00327EA5" w:rsidRPr="00595B71">
        <w:rPr>
          <w:rFonts w:ascii="Times New Roman" w:hAnsi="Times New Roman" w:cs="Times New Roman"/>
          <w:sz w:val="24"/>
          <w:szCs w:val="24"/>
        </w:rPr>
        <w:t>are involved in running</w:t>
      </w:r>
      <w:r w:rsidRPr="00595B71">
        <w:rPr>
          <w:rFonts w:ascii="Times New Roman" w:hAnsi="Times New Roman" w:cs="Times New Roman"/>
          <w:sz w:val="24"/>
          <w:szCs w:val="24"/>
        </w:rPr>
        <w:t xml:space="preserve"> meeting</w:t>
      </w:r>
      <w:r w:rsidR="009667EB">
        <w:rPr>
          <w:rFonts w:ascii="Times New Roman" w:hAnsi="Times New Roman" w:cs="Times New Roman"/>
          <w:sz w:val="24"/>
          <w:szCs w:val="24"/>
        </w:rPr>
        <w:t>s</w:t>
      </w:r>
      <w:r w:rsidRPr="00595B71">
        <w:rPr>
          <w:rFonts w:ascii="Times New Roman" w:hAnsi="Times New Roman" w:cs="Times New Roman"/>
          <w:sz w:val="24"/>
          <w:szCs w:val="24"/>
        </w:rPr>
        <w:t>.</w:t>
      </w:r>
      <w:r w:rsidR="008B310D" w:rsidRPr="00595B71">
        <w:rPr>
          <w:rFonts w:ascii="Times New Roman" w:hAnsi="Times New Roman" w:cs="Times New Roman"/>
          <w:sz w:val="24"/>
          <w:szCs w:val="24"/>
        </w:rPr>
        <w:t xml:space="preserve"> </w:t>
      </w:r>
      <w:r w:rsidR="009667EB">
        <w:rPr>
          <w:rFonts w:ascii="Times New Roman" w:hAnsi="Times New Roman" w:cs="Times New Roman"/>
          <w:sz w:val="24"/>
          <w:szCs w:val="24"/>
        </w:rPr>
        <w:t>These</w:t>
      </w:r>
      <w:r w:rsidR="009667EB" w:rsidRPr="00595B71">
        <w:rPr>
          <w:rFonts w:ascii="Times New Roman" w:hAnsi="Times New Roman" w:cs="Times New Roman"/>
          <w:sz w:val="24"/>
          <w:szCs w:val="24"/>
        </w:rPr>
        <w:t xml:space="preserve"> </w:t>
      </w:r>
      <w:r w:rsidR="00595B71" w:rsidRPr="00595B71">
        <w:rPr>
          <w:rFonts w:ascii="Times New Roman" w:hAnsi="Times New Roman" w:cs="Times New Roman"/>
          <w:sz w:val="24"/>
          <w:szCs w:val="24"/>
        </w:rPr>
        <w:t>are</w:t>
      </w:r>
      <w:r w:rsidRPr="00595B71">
        <w:rPr>
          <w:rFonts w:ascii="Times New Roman" w:hAnsi="Times New Roman" w:cs="Times New Roman"/>
          <w:sz w:val="24"/>
          <w:szCs w:val="24"/>
        </w:rPr>
        <w:t xml:space="preserve"> basic guidelines </w:t>
      </w:r>
      <w:r w:rsidR="00595B71" w:rsidRPr="00595B71">
        <w:rPr>
          <w:rFonts w:ascii="Times New Roman" w:hAnsi="Times New Roman" w:cs="Times New Roman"/>
          <w:sz w:val="24"/>
          <w:szCs w:val="24"/>
        </w:rPr>
        <w:t>to</w:t>
      </w:r>
      <w:r w:rsidR="004E2E51" w:rsidRPr="00595B71">
        <w:rPr>
          <w:rFonts w:ascii="Times New Roman" w:hAnsi="Times New Roman" w:cs="Times New Roman"/>
          <w:sz w:val="24"/>
          <w:szCs w:val="24"/>
        </w:rPr>
        <w:t xml:space="preserve"> facilitate productive, professional, and </w:t>
      </w:r>
      <w:r w:rsidR="00DC203C" w:rsidRPr="00595B71">
        <w:rPr>
          <w:rFonts w:ascii="Times New Roman" w:hAnsi="Times New Roman" w:cs="Times New Roman"/>
          <w:sz w:val="24"/>
          <w:szCs w:val="24"/>
        </w:rPr>
        <w:t>collaborative</w:t>
      </w:r>
      <w:r w:rsidR="004E2E51" w:rsidRPr="00595B71">
        <w:rPr>
          <w:rFonts w:ascii="Times New Roman" w:hAnsi="Times New Roman" w:cs="Times New Roman"/>
          <w:sz w:val="24"/>
          <w:szCs w:val="24"/>
        </w:rPr>
        <w:t xml:space="preserve"> meetings that allow the SOTA to operate effectively and efficiently.</w:t>
      </w:r>
      <w:r w:rsidR="008B310D" w:rsidRPr="00595B71">
        <w:rPr>
          <w:rFonts w:ascii="Times New Roman" w:hAnsi="Times New Roman" w:cs="Times New Roman"/>
          <w:sz w:val="24"/>
          <w:szCs w:val="24"/>
        </w:rPr>
        <w:t xml:space="preserve"> </w:t>
      </w:r>
    </w:p>
    <w:p w14:paraId="4FE6B36C" w14:textId="77777777" w:rsidR="003721E2" w:rsidRPr="00595B71" w:rsidRDefault="003721E2" w:rsidP="00935543">
      <w:pPr>
        <w:spacing w:after="0" w:line="240" w:lineRule="auto"/>
        <w:rPr>
          <w:rFonts w:ascii="Times New Roman" w:hAnsi="Times New Roman" w:cs="Times New Roman"/>
          <w:b/>
          <w:sz w:val="24"/>
          <w:szCs w:val="24"/>
        </w:rPr>
      </w:pPr>
    </w:p>
    <w:p w14:paraId="607E1E75" w14:textId="77777777" w:rsidR="004E2E51" w:rsidRPr="00595B71" w:rsidRDefault="004E2E51" w:rsidP="00935543">
      <w:pPr>
        <w:spacing w:line="240" w:lineRule="auto"/>
        <w:rPr>
          <w:rFonts w:ascii="Times New Roman" w:hAnsi="Times New Roman" w:cs="Times New Roman"/>
          <w:sz w:val="24"/>
          <w:szCs w:val="24"/>
        </w:rPr>
      </w:pPr>
      <w:r w:rsidRPr="00595B71">
        <w:rPr>
          <w:rFonts w:ascii="Times New Roman" w:hAnsi="Times New Roman" w:cs="Times New Roman"/>
          <w:b/>
          <w:sz w:val="24"/>
          <w:szCs w:val="24"/>
        </w:rPr>
        <w:t>Before the meeting</w:t>
      </w:r>
    </w:p>
    <w:p w14:paraId="616361BE" w14:textId="14EA0F2D" w:rsidR="004E2E51" w:rsidRPr="00595B71" w:rsidRDefault="004E2E51" w:rsidP="00CD6495">
      <w:pPr>
        <w:pStyle w:val="ListParagraph"/>
        <w:numPr>
          <w:ilvl w:val="0"/>
          <w:numId w:val="30"/>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Be prepared</w:t>
      </w:r>
      <w:r w:rsidR="00DC203C" w:rsidRPr="00595B71">
        <w:rPr>
          <w:rFonts w:ascii="Times New Roman" w:hAnsi="Times New Roman" w:cs="Times New Roman"/>
          <w:b/>
          <w:sz w:val="24"/>
          <w:szCs w:val="24"/>
        </w:rPr>
        <w:t>.</w:t>
      </w:r>
      <w:r w:rsidRPr="00595B71">
        <w:rPr>
          <w:rFonts w:ascii="Times New Roman" w:hAnsi="Times New Roman" w:cs="Times New Roman"/>
          <w:b/>
          <w:sz w:val="24"/>
          <w:szCs w:val="24"/>
        </w:rPr>
        <w:t xml:space="preserve"> </w:t>
      </w:r>
      <w:r w:rsidRPr="00595B71">
        <w:rPr>
          <w:rFonts w:ascii="Times New Roman" w:hAnsi="Times New Roman" w:cs="Times New Roman"/>
          <w:sz w:val="24"/>
          <w:szCs w:val="24"/>
        </w:rPr>
        <w:t>As the leader of the meeting</w:t>
      </w:r>
      <w:r w:rsidR="00DC203C" w:rsidRPr="00595B71">
        <w:rPr>
          <w:rFonts w:ascii="Times New Roman" w:hAnsi="Times New Roman" w:cs="Times New Roman"/>
          <w:sz w:val="24"/>
          <w:szCs w:val="24"/>
        </w:rPr>
        <w:t>,</w:t>
      </w:r>
      <w:r w:rsidRPr="00595B71">
        <w:rPr>
          <w:rFonts w:ascii="Times New Roman" w:hAnsi="Times New Roman" w:cs="Times New Roman"/>
          <w:sz w:val="24"/>
          <w:szCs w:val="24"/>
        </w:rPr>
        <w:t xml:space="preserve"> it is your responsibility to ensure that everyone in attendance has the information they need.</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 xml:space="preserve">Make agendas and informational material you would like people to review available </w:t>
      </w:r>
      <w:r w:rsidRPr="00595B71">
        <w:rPr>
          <w:rFonts w:ascii="Times New Roman" w:hAnsi="Times New Roman" w:cs="Times New Roman"/>
          <w:i/>
          <w:sz w:val="24"/>
          <w:szCs w:val="24"/>
        </w:rPr>
        <w:t>at least</w:t>
      </w:r>
      <w:r w:rsidRPr="00595B71">
        <w:rPr>
          <w:rFonts w:ascii="Times New Roman" w:hAnsi="Times New Roman" w:cs="Times New Roman"/>
          <w:sz w:val="24"/>
          <w:szCs w:val="24"/>
        </w:rPr>
        <w:t xml:space="preserve"> 24 hours in advance </w:t>
      </w:r>
      <w:r w:rsidR="009667EB">
        <w:rPr>
          <w:rFonts w:ascii="Times New Roman" w:hAnsi="Times New Roman" w:cs="Times New Roman"/>
          <w:sz w:val="24"/>
          <w:szCs w:val="24"/>
        </w:rPr>
        <w:t>of</w:t>
      </w:r>
      <w:r w:rsidR="009667EB" w:rsidRPr="00595B71">
        <w:rPr>
          <w:rFonts w:ascii="Times New Roman" w:hAnsi="Times New Roman" w:cs="Times New Roman"/>
          <w:sz w:val="24"/>
          <w:szCs w:val="24"/>
        </w:rPr>
        <w:t xml:space="preserve"> </w:t>
      </w:r>
      <w:r w:rsidRPr="00595B71">
        <w:rPr>
          <w:rFonts w:ascii="Times New Roman" w:hAnsi="Times New Roman" w:cs="Times New Roman"/>
          <w:sz w:val="24"/>
          <w:szCs w:val="24"/>
        </w:rPr>
        <w:t>the actual meeting.</w:t>
      </w:r>
    </w:p>
    <w:p w14:paraId="3CA99DCD" w14:textId="01042A00" w:rsidR="004E2E51" w:rsidRPr="00595B71" w:rsidRDefault="004E2E51" w:rsidP="00CD6495">
      <w:pPr>
        <w:pStyle w:val="ListParagraph"/>
        <w:numPr>
          <w:ilvl w:val="0"/>
          <w:numId w:val="30"/>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Seek input</w:t>
      </w:r>
      <w:r w:rsidR="00DC203C" w:rsidRPr="00595B71">
        <w:rPr>
          <w:rFonts w:ascii="Times New Roman" w:hAnsi="Times New Roman" w:cs="Times New Roman"/>
          <w:b/>
          <w:sz w:val="24"/>
          <w:szCs w:val="24"/>
        </w:rPr>
        <w:t>.</w:t>
      </w:r>
      <w:r w:rsidRPr="00595B71">
        <w:rPr>
          <w:rFonts w:ascii="Times New Roman" w:hAnsi="Times New Roman" w:cs="Times New Roman"/>
          <w:sz w:val="24"/>
          <w:szCs w:val="24"/>
        </w:rPr>
        <w:t xml:space="preserve"> Ask </w:t>
      </w:r>
      <w:r w:rsidR="009A6FDF" w:rsidRPr="00595B71">
        <w:rPr>
          <w:rFonts w:ascii="Times New Roman" w:hAnsi="Times New Roman" w:cs="Times New Roman"/>
          <w:sz w:val="24"/>
          <w:szCs w:val="24"/>
        </w:rPr>
        <w:t xml:space="preserve">the Leadership Team and SOTA members </w:t>
      </w:r>
      <w:r w:rsidRPr="00595B71">
        <w:rPr>
          <w:rFonts w:ascii="Times New Roman" w:hAnsi="Times New Roman" w:cs="Times New Roman"/>
          <w:sz w:val="24"/>
          <w:szCs w:val="24"/>
        </w:rPr>
        <w:t>if they have any content to contribute to the agenda</w:t>
      </w:r>
      <w:r w:rsidR="009A6FDF" w:rsidRPr="00595B71">
        <w:rPr>
          <w:rFonts w:ascii="Times New Roman" w:hAnsi="Times New Roman" w:cs="Times New Roman"/>
          <w:sz w:val="24"/>
          <w:szCs w:val="24"/>
        </w:rPr>
        <w:t>. Involve the Leadership Team in planning and running the meeting.</w:t>
      </w:r>
    </w:p>
    <w:p w14:paraId="52178AE7" w14:textId="77777777" w:rsidR="004E2E51" w:rsidRPr="00595B71" w:rsidRDefault="004E2E51" w:rsidP="00935543">
      <w:pPr>
        <w:spacing w:line="240" w:lineRule="auto"/>
        <w:rPr>
          <w:rFonts w:ascii="Times New Roman" w:hAnsi="Times New Roman" w:cs="Times New Roman"/>
          <w:sz w:val="24"/>
          <w:szCs w:val="24"/>
        </w:rPr>
      </w:pPr>
      <w:r w:rsidRPr="00595B71">
        <w:rPr>
          <w:rFonts w:ascii="Times New Roman" w:hAnsi="Times New Roman" w:cs="Times New Roman"/>
          <w:b/>
          <w:sz w:val="24"/>
          <w:szCs w:val="24"/>
        </w:rPr>
        <w:t>During the meeting</w:t>
      </w:r>
    </w:p>
    <w:p w14:paraId="6C389A0E" w14:textId="25C18297" w:rsidR="004E2E51" w:rsidRPr="00595B71" w:rsidRDefault="00DC203C" w:rsidP="00CD6495">
      <w:pPr>
        <w:pStyle w:val="ListParagraph"/>
        <w:numPr>
          <w:ilvl w:val="0"/>
          <w:numId w:val="31"/>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Manage your time wisely.</w:t>
      </w:r>
      <w:r w:rsidR="004E2E51" w:rsidRPr="00595B71">
        <w:rPr>
          <w:rFonts w:ascii="Times New Roman" w:hAnsi="Times New Roman" w:cs="Times New Roman"/>
          <w:b/>
          <w:sz w:val="24"/>
          <w:szCs w:val="24"/>
        </w:rPr>
        <w:t xml:space="preserve"> </w:t>
      </w:r>
      <w:r w:rsidR="004E2E51" w:rsidRPr="00595B71">
        <w:rPr>
          <w:rFonts w:ascii="Times New Roman" w:hAnsi="Times New Roman" w:cs="Times New Roman"/>
          <w:sz w:val="24"/>
          <w:szCs w:val="24"/>
        </w:rPr>
        <w:t>Start and end the meeting on time.</w:t>
      </w:r>
      <w:r w:rsidR="008B310D" w:rsidRPr="00595B71">
        <w:rPr>
          <w:rFonts w:ascii="Times New Roman" w:hAnsi="Times New Roman" w:cs="Times New Roman"/>
          <w:sz w:val="24"/>
          <w:szCs w:val="24"/>
        </w:rPr>
        <w:t xml:space="preserve"> </w:t>
      </w:r>
      <w:r w:rsidR="004E2E51" w:rsidRPr="00595B71">
        <w:rPr>
          <w:rFonts w:ascii="Times New Roman" w:hAnsi="Times New Roman" w:cs="Times New Roman"/>
          <w:sz w:val="24"/>
          <w:szCs w:val="24"/>
        </w:rPr>
        <w:t>Be respectful of others</w:t>
      </w:r>
      <w:r w:rsidR="009667EB">
        <w:rPr>
          <w:rFonts w:ascii="Times New Roman" w:hAnsi="Times New Roman" w:cs="Times New Roman"/>
          <w:sz w:val="24"/>
          <w:szCs w:val="24"/>
        </w:rPr>
        <w:t>’</w:t>
      </w:r>
      <w:r w:rsidR="004E2E51" w:rsidRPr="00595B71">
        <w:rPr>
          <w:rFonts w:ascii="Times New Roman" w:hAnsi="Times New Roman" w:cs="Times New Roman"/>
          <w:sz w:val="24"/>
          <w:szCs w:val="24"/>
        </w:rPr>
        <w:t xml:space="preserve"> obligations</w:t>
      </w:r>
      <w:r w:rsidR="009667EB">
        <w:rPr>
          <w:rFonts w:ascii="Times New Roman" w:hAnsi="Times New Roman" w:cs="Times New Roman"/>
          <w:sz w:val="24"/>
          <w:szCs w:val="24"/>
        </w:rPr>
        <w:t>,</w:t>
      </w:r>
      <w:r w:rsidR="004E2E51" w:rsidRPr="00595B71">
        <w:rPr>
          <w:rFonts w:ascii="Times New Roman" w:hAnsi="Times New Roman" w:cs="Times New Roman"/>
          <w:sz w:val="24"/>
          <w:szCs w:val="24"/>
        </w:rPr>
        <w:t xml:space="preserve"> and be mindful that you set the time commitment required of your meeting </w:t>
      </w:r>
      <w:r w:rsidR="0090231E">
        <w:rPr>
          <w:rFonts w:ascii="Times New Roman" w:hAnsi="Times New Roman" w:cs="Times New Roman"/>
          <w:sz w:val="24"/>
          <w:szCs w:val="24"/>
        </w:rPr>
        <w:t>that participants</w:t>
      </w:r>
      <w:r w:rsidR="009667EB" w:rsidRPr="00595B71">
        <w:rPr>
          <w:rFonts w:ascii="Times New Roman" w:hAnsi="Times New Roman" w:cs="Times New Roman"/>
          <w:sz w:val="24"/>
          <w:szCs w:val="24"/>
        </w:rPr>
        <w:t xml:space="preserve"> </w:t>
      </w:r>
      <w:r w:rsidR="004E2E51" w:rsidRPr="00595B71">
        <w:rPr>
          <w:rFonts w:ascii="Times New Roman" w:hAnsi="Times New Roman" w:cs="Times New Roman"/>
          <w:sz w:val="24"/>
          <w:szCs w:val="24"/>
        </w:rPr>
        <w:t>expect you to adhere to.</w:t>
      </w:r>
      <w:r w:rsidR="008B310D" w:rsidRPr="00595B71">
        <w:rPr>
          <w:rFonts w:ascii="Times New Roman" w:hAnsi="Times New Roman" w:cs="Times New Roman"/>
          <w:sz w:val="24"/>
          <w:szCs w:val="24"/>
        </w:rPr>
        <w:t xml:space="preserve"> </w:t>
      </w:r>
      <w:r w:rsidR="00595B71" w:rsidRPr="00595B71">
        <w:rPr>
          <w:rFonts w:ascii="Times New Roman" w:hAnsi="Times New Roman" w:cs="Times New Roman"/>
          <w:sz w:val="24"/>
          <w:szCs w:val="24"/>
        </w:rPr>
        <w:t>M</w:t>
      </w:r>
      <w:r w:rsidR="004E2E51" w:rsidRPr="00595B71">
        <w:rPr>
          <w:rFonts w:ascii="Times New Roman" w:hAnsi="Times New Roman" w:cs="Times New Roman"/>
          <w:sz w:val="24"/>
          <w:szCs w:val="24"/>
        </w:rPr>
        <w:t>ake sure the purpose of the meeting is clear and that the content being discussed is of value.</w:t>
      </w:r>
      <w:r w:rsidR="00595B71" w:rsidRPr="00595B71">
        <w:rPr>
          <w:rFonts w:ascii="Times New Roman" w:hAnsi="Times New Roman" w:cs="Times New Roman"/>
          <w:sz w:val="24"/>
          <w:szCs w:val="24"/>
        </w:rPr>
        <w:t xml:space="preserve"> Y</w:t>
      </w:r>
      <w:r w:rsidR="004E2E51" w:rsidRPr="00595B71">
        <w:rPr>
          <w:rFonts w:ascii="Times New Roman" w:hAnsi="Times New Roman" w:cs="Times New Roman"/>
          <w:sz w:val="24"/>
          <w:szCs w:val="24"/>
        </w:rPr>
        <w:t>our team members will feel more invested and committed if they recognize the importance of the discussion and meeting content.</w:t>
      </w:r>
      <w:r w:rsidR="008B310D" w:rsidRPr="00595B71">
        <w:rPr>
          <w:rFonts w:ascii="Times New Roman" w:hAnsi="Times New Roman" w:cs="Times New Roman"/>
          <w:sz w:val="24"/>
          <w:szCs w:val="24"/>
        </w:rPr>
        <w:t xml:space="preserve"> </w:t>
      </w:r>
    </w:p>
    <w:p w14:paraId="65A5CBBD" w14:textId="0BBB90F5" w:rsidR="00DC203C" w:rsidRPr="00595B71" w:rsidRDefault="00CF159B" w:rsidP="00CD6495">
      <w:pPr>
        <w:pStyle w:val="ListParagraph"/>
        <w:numPr>
          <w:ilvl w:val="0"/>
          <w:numId w:val="31"/>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Stay on task</w:t>
      </w:r>
      <w:r w:rsidR="00595B71" w:rsidRPr="00595B71">
        <w:rPr>
          <w:rFonts w:ascii="Times New Roman" w:hAnsi="Times New Roman" w:cs="Times New Roman"/>
          <w:sz w:val="24"/>
          <w:szCs w:val="24"/>
        </w:rPr>
        <w:t>.</w:t>
      </w:r>
      <w:r w:rsidRPr="00595B71">
        <w:rPr>
          <w:rFonts w:ascii="Times New Roman" w:hAnsi="Times New Roman" w:cs="Times New Roman"/>
          <w:sz w:val="24"/>
          <w:szCs w:val="24"/>
        </w:rPr>
        <w:t xml:space="preserve"> Stick to the agenda items and keep the conversation focused around the purpose of the meeting.</w:t>
      </w:r>
      <w:r w:rsidR="009F1F0B" w:rsidRPr="00595B71">
        <w:rPr>
          <w:rFonts w:ascii="Times New Roman" w:hAnsi="Times New Roman" w:cs="Times New Roman"/>
          <w:sz w:val="24"/>
          <w:szCs w:val="24"/>
        </w:rPr>
        <w:t xml:space="preserve"> </w:t>
      </w:r>
      <w:r w:rsidRPr="00595B71">
        <w:rPr>
          <w:rFonts w:ascii="Times New Roman" w:hAnsi="Times New Roman" w:cs="Times New Roman"/>
          <w:sz w:val="24"/>
          <w:szCs w:val="24"/>
        </w:rPr>
        <w:t>If content comes up that is not on the agenda and discussion is warranted, add it to the agenda for the next meeting or address it at the end if there is extra time.</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 xml:space="preserve">It is important to maintain focus </w:t>
      </w:r>
      <w:r w:rsidR="006A2AF0">
        <w:rPr>
          <w:rFonts w:ascii="Times New Roman" w:hAnsi="Times New Roman" w:cs="Times New Roman"/>
          <w:sz w:val="24"/>
          <w:szCs w:val="24"/>
        </w:rPr>
        <w:t xml:space="preserve">on </w:t>
      </w:r>
      <w:r w:rsidRPr="00595B71">
        <w:rPr>
          <w:rFonts w:ascii="Times New Roman" w:hAnsi="Times New Roman" w:cs="Times New Roman"/>
          <w:sz w:val="24"/>
          <w:szCs w:val="24"/>
        </w:rPr>
        <w:t xml:space="preserve">and consistency </w:t>
      </w:r>
      <w:r w:rsidR="006A2AF0">
        <w:rPr>
          <w:rFonts w:ascii="Times New Roman" w:hAnsi="Times New Roman" w:cs="Times New Roman"/>
          <w:sz w:val="24"/>
          <w:szCs w:val="24"/>
        </w:rPr>
        <w:t>with</w:t>
      </w:r>
      <w:r w:rsidR="006A2AF0" w:rsidRPr="00595B71">
        <w:rPr>
          <w:rFonts w:ascii="Times New Roman" w:hAnsi="Times New Roman" w:cs="Times New Roman"/>
          <w:sz w:val="24"/>
          <w:szCs w:val="24"/>
        </w:rPr>
        <w:t xml:space="preserve"> </w:t>
      </w:r>
      <w:r w:rsidRPr="00595B71">
        <w:rPr>
          <w:rFonts w:ascii="Times New Roman" w:hAnsi="Times New Roman" w:cs="Times New Roman"/>
          <w:sz w:val="24"/>
          <w:szCs w:val="24"/>
        </w:rPr>
        <w:t>the tasks at hand and finish one task before moving on to the next.</w:t>
      </w:r>
    </w:p>
    <w:p w14:paraId="1E7409EE" w14:textId="35B4C006" w:rsidR="00DC203C" w:rsidRPr="00595B71" w:rsidRDefault="00CF159B" w:rsidP="00CD6495">
      <w:pPr>
        <w:pStyle w:val="ListParagraph"/>
        <w:numPr>
          <w:ilvl w:val="0"/>
          <w:numId w:val="31"/>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Communicat</w:t>
      </w:r>
      <w:r w:rsidR="00DC203C" w:rsidRPr="00595B71">
        <w:rPr>
          <w:rFonts w:ascii="Times New Roman" w:hAnsi="Times New Roman" w:cs="Times New Roman"/>
          <w:b/>
          <w:sz w:val="24"/>
          <w:szCs w:val="24"/>
        </w:rPr>
        <w:t>e effectively.</w:t>
      </w:r>
      <w:r w:rsidRPr="00595B71">
        <w:rPr>
          <w:rFonts w:ascii="Times New Roman" w:hAnsi="Times New Roman" w:cs="Times New Roman"/>
          <w:b/>
          <w:sz w:val="24"/>
          <w:szCs w:val="24"/>
        </w:rPr>
        <w:t xml:space="preserve"> </w:t>
      </w:r>
      <w:r w:rsidRPr="00595B71">
        <w:rPr>
          <w:rFonts w:ascii="Times New Roman" w:hAnsi="Times New Roman" w:cs="Times New Roman"/>
          <w:sz w:val="24"/>
          <w:szCs w:val="24"/>
        </w:rPr>
        <w:t>Always be professional and respectful with verbal and nonverbal communication.</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As the leader of the meeting, your actions and words set the tone</w:t>
      </w:r>
      <w:r w:rsidR="006A2AF0">
        <w:rPr>
          <w:rFonts w:ascii="Times New Roman" w:hAnsi="Times New Roman" w:cs="Times New Roman"/>
          <w:sz w:val="24"/>
          <w:szCs w:val="24"/>
        </w:rPr>
        <w:t>,</w:t>
      </w:r>
      <w:r w:rsidRPr="00595B71">
        <w:rPr>
          <w:rFonts w:ascii="Times New Roman" w:hAnsi="Times New Roman" w:cs="Times New Roman"/>
          <w:sz w:val="24"/>
          <w:szCs w:val="24"/>
        </w:rPr>
        <w:t xml:space="preserve"> and the other participants will follow your lead.</w:t>
      </w:r>
      <w:r w:rsidR="008B310D" w:rsidRPr="00595B71">
        <w:rPr>
          <w:rFonts w:ascii="Times New Roman" w:hAnsi="Times New Roman" w:cs="Times New Roman"/>
          <w:sz w:val="24"/>
          <w:szCs w:val="24"/>
        </w:rPr>
        <w:t xml:space="preserve"> </w:t>
      </w:r>
    </w:p>
    <w:p w14:paraId="7E3F920D" w14:textId="723788C8" w:rsidR="00DC203C" w:rsidRPr="00595B71" w:rsidRDefault="00DC203C" w:rsidP="00CD6495">
      <w:pPr>
        <w:pStyle w:val="ListParagraph"/>
        <w:numPr>
          <w:ilvl w:val="0"/>
          <w:numId w:val="31"/>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Encourage participation and collaboration.</w:t>
      </w:r>
      <w:r w:rsidRPr="00595B71">
        <w:rPr>
          <w:rFonts w:ascii="Times New Roman" w:hAnsi="Times New Roman" w:cs="Times New Roman"/>
          <w:sz w:val="24"/>
          <w:szCs w:val="24"/>
        </w:rPr>
        <w:t xml:space="preserve"> SOTA members will become disengaged and likely bored if they do not actively participate in meetings. Involve SOTA members in brainstorming, planning, and discussing SOTA business items. When possible, arrange for small group breakout sessions </w:t>
      </w:r>
      <w:r w:rsidR="00595B71" w:rsidRPr="00595B71">
        <w:rPr>
          <w:rFonts w:ascii="Times New Roman" w:hAnsi="Times New Roman" w:cs="Times New Roman"/>
          <w:sz w:val="24"/>
          <w:szCs w:val="24"/>
        </w:rPr>
        <w:t xml:space="preserve">or small </w:t>
      </w:r>
      <w:r w:rsidR="007A53C4">
        <w:rPr>
          <w:rFonts w:ascii="Times New Roman" w:hAnsi="Times New Roman" w:cs="Times New Roman"/>
          <w:sz w:val="24"/>
          <w:szCs w:val="24"/>
        </w:rPr>
        <w:t>c</w:t>
      </w:r>
      <w:r w:rsidR="00595B71" w:rsidRPr="00595B71">
        <w:rPr>
          <w:rFonts w:ascii="Times New Roman" w:hAnsi="Times New Roman" w:cs="Times New Roman"/>
          <w:sz w:val="24"/>
          <w:szCs w:val="24"/>
        </w:rPr>
        <w:t xml:space="preserve">ommittee group meetings </w:t>
      </w:r>
      <w:r w:rsidRPr="00595B71">
        <w:rPr>
          <w:rFonts w:ascii="Times New Roman" w:hAnsi="Times New Roman" w:cs="Times New Roman"/>
          <w:sz w:val="24"/>
          <w:szCs w:val="24"/>
        </w:rPr>
        <w:t>to make sure everyone has a chance to participate.</w:t>
      </w:r>
      <w:r w:rsidR="008B310D" w:rsidRPr="00595B71">
        <w:rPr>
          <w:rFonts w:ascii="Times New Roman" w:hAnsi="Times New Roman" w:cs="Times New Roman"/>
          <w:sz w:val="24"/>
          <w:szCs w:val="24"/>
        </w:rPr>
        <w:t xml:space="preserve"> </w:t>
      </w:r>
    </w:p>
    <w:p w14:paraId="00B71558" w14:textId="77777777" w:rsidR="00CF159B" w:rsidRPr="00595B71" w:rsidRDefault="00CF159B" w:rsidP="00935543">
      <w:pPr>
        <w:spacing w:line="240" w:lineRule="auto"/>
        <w:rPr>
          <w:rFonts w:ascii="Times New Roman" w:hAnsi="Times New Roman" w:cs="Times New Roman"/>
          <w:sz w:val="24"/>
          <w:szCs w:val="24"/>
        </w:rPr>
      </w:pPr>
      <w:r w:rsidRPr="00595B71">
        <w:rPr>
          <w:rFonts w:ascii="Times New Roman" w:hAnsi="Times New Roman" w:cs="Times New Roman"/>
          <w:b/>
          <w:sz w:val="24"/>
          <w:szCs w:val="24"/>
        </w:rPr>
        <w:t>After the meeting</w:t>
      </w:r>
    </w:p>
    <w:p w14:paraId="02B699A7" w14:textId="7BC0E2BB" w:rsidR="00DC203C" w:rsidRPr="00595B71" w:rsidRDefault="00DC203C" w:rsidP="00CD6495">
      <w:pPr>
        <w:pStyle w:val="ListParagraph"/>
        <w:numPr>
          <w:ilvl w:val="0"/>
          <w:numId w:val="32"/>
        </w:numPr>
        <w:spacing w:line="240" w:lineRule="auto"/>
        <w:rPr>
          <w:rFonts w:ascii="Times New Roman" w:hAnsi="Times New Roman" w:cs="Times New Roman"/>
          <w:sz w:val="24"/>
          <w:szCs w:val="24"/>
        </w:rPr>
      </w:pPr>
      <w:r w:rsidRPr="00595B71">
        <w:rPr>
          <w:rFonts w:ascii="Times New Roman" w:hAnsi="Times New Roman" w:cs="Times New Roman"/>
          <w:b/>
          <w:sz w:val="24"/>
          <w:szCs w:val="24"/>
        </w:rPr>
        <w:t>Hold members accountable.</w:t>
      </w:r>
      <w:r w:rsidRPr="00595B71">
        <w:rPr>
          <w:rFonts w:ascii="Times New Roman" w:hAnsi="Times New Roman" w:cs="Times New Roman"/>
          <w:sz w:val="24"/>
          <w:szCs w:val="24"/>
        </w:rPr>
        <w:t xml:space="preserve"> When writing meeting minutes, create action items and assign deadlines for completion. Distribute to all meeting </w:t>
      </w:r>
      <w:r w:rsidR="009A6FDF" w:rsidRPr="00595B71">
        <w:rPr>
          <w:rFonts w:ascii="Times New Roman" w:hAnsi="Times New Roman" w:cs="Times New Roman"/>
          <w:sz w:val="24"/>
          <w:szCs w:val="24"/>
        </w:rPr>
        <w:t xml:space="preserve">participants and offer assistance for action items </w:t>
      </w:r>
      <w:r w:rsidR="00595B71" w:rsidRPr="00595B71">
        <w:rPr>
          <w:rFonts w:ascii="Times New Roman" w:hAnsi="Times New Roman" w:cs="Times New Roman"/>
          <w:sz w:val="24"/>
          <w:szCs w:val="24"/>
        </w:rPr>
        <w:t>as necessary</w:t>
      </w:r>
      <w:r w:rsidRPr="00595B71">
        <w:rPr>
          <w:rFonts w:ascii="Times New Roman" w:hAnsi="Times New Roman" w:cs="Times New Roman"/>
          <w:sz w:val="24"/>
          <w:szCs w:val="24"/>
        </w:rPr>
        <w:t>. This process will allow pieces of the greater project to get completed in a timely manner and help the initiatives of the team continue to move forward.</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It also creates a paper trail for accountability that can be referenced in the future to ensure tasks are getting completed.</w:t>
      </w:r>
    </w:p>
    <w:p w14:paraId="0ABA71A4" w14:textId="5787625B" w:rsidR="00CF159B" w:rsidRPr="00595B71" w:rsidRDefault="00DC203C" w:rsidP="00CD6495">
      <w:pPr>
        <w:pStyle w:val="ListParagraph"/>
        <w:numPr>
          <w:ilvl w:val="0"/>
          <w:numId w:val="32"/>
        </w:numPr>
        <w:rPr>
          <w:rFonts w:ascii="Times New Roman" w:hAnsi="Times New Roman" w:cs="Times New Roman"/>
          <w:sz w:val="24"/>
          <w:szCs w:val="24"/>
        </w:rPr>
      </w:pPr>
      <w:r w:rsidRPr="00595B71">
        <w:rPr>
          <w:rFonts w:ascii="Times New Roman" w:hAnsi="Times New Roman" w:cs="Times New Roman"/>
          <w:b/>
          <w:sz w:val="24"/>
          <w:szCs w:val="24"/>
        </w:rPr>
        <w:lastRenderedPageBreak/>
        <w:t>Plan for the next meeting</w:t>
      </w:r>
      <w:r w:rsidRPr="00595B71">
        <w:rPr>
          <w:rFonts w:ascii="Times New Roman" w:hAnsi="Times New Roman" w:cs="Times New Roman"/>
          <w:sz w:val="24"/>
          <w:szCs w:val="24"/>
        </w:rPr>
        <w:t xml:space="preserve">. </w:t>
      </w:r>
      <w:r w:rsidR="00CF159B" w:rsidRPr="00595B71">
        <w:rPr>
          <w:rFonts w:ascii="Times New Roman" w:hAnsi="Times New Roman" w:cs="Times New Roman"/>
          <w:sz w:val="24"/>
          <w:szCs w:val="24"/>
        </w:rPr>
        <w:t xml:space="preserve">Schedule the next meeting </w:t>
      </w:r>
      <w:r w:rsidR="00CF159B" w:rsidRPr="00595B71">
        <w:rPr>
          <w:rFonts w:ascii="Times New Roman" w:hAnsi="Times New Roman" w:cs="Times New Roman"/>
          <w:i/>
          <w:sz w:val="24"/>
          <w:szCs w:val="24"/>
        </w:rPr>
        <w:t>at least</w:t>
      </w:r>
      <w:r w:rsidR="00CF159B" w:rsidRPr="00595B71">
        <w:rPr>
          <w:rFonts w:ascii="Times New Roman" w:hAnsi="Times New Roman" w:cs="Times New Roman"/>
          <w:sz w:val="24"/>
          <w:szCs w:val="24"/>
        </w:rPr>
        <w:t xml:space="preserve"> </w:t>
      </w:r>
      <w:r w:rsidR="007A53C4">
        <w:rPr>
          <w:rFonts w:ascii="Times New Roman" w:hAnsi="Times New Roman" w:cs="Times New Roman"/>
          <w:sz w:val="24"/>
          <w:szCs w:val="24"/>
        </w:rPr>
        <w:t>2</w:t>
      </w:r>
      <w:r w:rsidR="007A53C4" w:rsidRPr="00595B71">
        <w:rPr>
          <w:rFonts w:ascii="Times New Roman" w:hAnsi="Times New Roman" w:cs="Times New Roman"/>
          <w:sz w:val="24"/>
          <w:szCs w:val="24"/>
        </w:rPr>
        <w:t xml:space="preserve"> </w:t>
      </w:r>
      <w:r w:rsidR="00CF159B" w:rsidRPr="00595B71">
        <w:rPr>
          <w:rFonts w:ascii="Times New Roman" w:hAnsi="Times New Roman" w:cs="Times New Roman"/>
          <w:sz w:val="24"/>
          <w:szCs w:val="24"/>
        </w:rPr>
        <w:t>weeks in advance</w:t>
      </w:r>
      <w:r w:rsidR="007A53C4">
        <w:rPr>
          <w:rFonts w:ascii="Times New Roman" w:hAnsi="Times New Roman" w:cs="Times New Roman"/>
          <w:sz w:val="24"/>
          <w:szCs w:val="24"/>
        </w:rPr>
        <w:t>,</w:t>
      </w:r>
      <w:r w:rsidR="00CF159B" w:rsidRPr="00595B71">
        <w:rPr>
          <w:rFonts w:ascii="Times New Roman" w:hAnsi="Times New Roman" w:cs="Times New Roman"/>
          <w:sz w:val="24"/>
          <w:szCs w:val="24"/>
        </w:rPr>
        <w:t xml:space="preserve"> or schedule a block of meetings for the semester at the beginning.</w:t>
      </w:r>
      <w:r w:rsidR="008B310D" w:rsidRPr="00595B71">
        <w:rPr>
          <w:rFonts w:ascii="Times New Roman" w:hAnsi="Times New Roman" w:cs="Times New Roman"/>
          <w:sz w:val="24"/>
          <w:szCs w:val="24"/>
        </w:rPr>
        <w:t xml:space="preserve"> </w:t>
      </w:r>
    </w:p>
    <w:p w14:paraId="4DBED0CD" w14:textId="77777777" w:rsidR="00595B71" w:rsidRPr="00595B71" w:rsidRDefault="00595B71" w:rsidP="005C4688">
      <w:pPr>
        <w:spacing w:after="0" w:line="240" w:lineRule="auto"/>
        <w:rPr>
          <w:rFonts w:ascii="Times New Roman" w:hAnsi="Times New Roman" w:cs="Times New Roman"/>
          <w:b/>
          <w:sz w:val="28"/>
          <w:szCs w:val="28"/>
        </w:rPr>
      </w:pPr>
    </w:p>
    <w:p w14:paraId="2C5D35CB" w14:textId="77777777" w:rsidR="00595B71" w:rsidRPr="00595B71" w:rsidRDefault="00595B71" w:rsidP="005C4688">
      <w:pPr>
        <w:spacing w:after="0" w:line="240" w:lineRule="auto"/>
        <w:rPr>
          <w:rFonts w:ascii="Times New Roman" w:hAnsi="Times New Roman" w:cs="Times New Roman"/>
          <w:b/>
          <w:sz w:val="28"/>
          <w:szCs w:val="28"/>
        </w:rPr>
      </w:pPr>
    </w:p>
    <w:p w14:paraId="0EE5871D" w14:textId="77777777" w:rsidR="00595B71" w:rsidRPr="00595B71" w:rsidRDefault="00595B71" w:rsidP="005C4688">
      <w:pPr>
        <w:spacing w:after="0" w:line="240" w:lineRule="auto"/>
        <w:rPr>
          <w:rFonts w:ascii="Times New Roman" w:hAnsi="Times New Roman" w:cs="Times New Roman"/>
          <w:b/>
          <w:sz w:val="28"/>
          <w:szCs w:val="28"/>
        </w:rPr>
      </w:pPr>
    </w:p>
    <w:p w14:paraId="167D1943" w14:textId="77777777" w:rsidR="00595B71" w:rsidRPr="00595B71" w:rsidRDefault="00595B71" w:rsidP="005C4688">
      <w:pPr>
        <w:spacing w:after="0" w:line="240" w:lineRule="auto"/>
        <w:rPr>
          <w:rFonts w:ascii="Times New Roman" w:hAnsi="Times New Roman" w:cs="Times New Roman"/>
          <w:b/>
          <w:sz w:val="28"/>
          <w:szCs w:val="28"/>
        </w:rPr>
      </w:pPr>
    </w:p>
    <w:p w14:paraId="583EDBE1" w14:textId="77777777" w:rsidR="00595B71" w:rsidRPr="00595B71" w:rsidRDefault="00595B71" w:rsidP="005C4688">
      <w:pPr>
        <w:spacing w:after="0" w:line="240" w:lineRule="auto"/>
        <w:rPr>
          <w:rFonts w:ascii="Times New Roman" w:hAnsi="Times New Roman" w:cs="Times New Roman"/>
          <w:b/>
          <w:sz w:val="28"/>
          <w:szCs w:val="28"/>
        </w:rPr>
      </w:pPr>
    </w:p>
    <w:p w14:paraId="7E863DF2" w14:textId="77777777" w:rsidR="00595B71" w:rsidRPr="00595B71" w:rsidRDefault="00595B71" w:rsidP="005C4688">
      <w:pPr>
        <w:spacing w:after="0" w:line="240" w:lineRule="auto"/>
        <w:rPr>
          <w:rFonts w:ascii="Times New Roman" w:hAnsi="Times New Roman" w:cs="Times New Roman"/>
          <w:b/>
          <w:sz w:val="28"/>
          <w:szCs w:val="28"/>
        </w:rPr>
      </w:pPr>
    </w:p>
    <w:p w14:paraId="7F036CBD" w14:textId="77777777" w:rsidR="00595B71" w:rsidRPr="00595B71" w:rsidRDefault="00595B71" w:rsidP="005C4688">
      <w:pPr>
        <w:spacing w:after="0" w:line="240" w:lineRule="auto"/>
        <w:rPr>
          <w:rFonts w:ascii="Times New Roman" w:hAnsi="Times New Roman" w:cs="Times New Roman"/>
          <w:b/>
          <w:sz w:val="28"/>
          <w:szCs w:val="28"/>
        </w:rPr>
      </w:pPr>
    </w:p>
    <w:p w14:paraId="416F8A5E" w14:textId="77777777" w:rsidR="00595B71" w:rsidRPr="00595B71" w:rsidRDefault="00595B71" w:rsidP="005C4688">
      <w:pPr>
        <w:spacing w:after="0" w:line="240" w:lineRule="auto"/>
        <w:rPr>
          <w:rFonts w:ascii="Times New Roman" w:hAnsi="Times New Roman" w:cs="Times New Roman"/>
          <w:b/>
          <w:sz w:val="28"/>
          <w:szCs w:val="28"/>
        </w:rPr>
      </w:pPr>
    </w:p>
    <w:p w14:paraId="6F1C0DCA" w14:textId="77777777" w:rsidR="00595B71" w:rsidRPr="00595B71" w:rsidRDefault="00595B71" w:rsidP="005C4688">
      <w:pPr>
        <w:spacing w:after="0" w:line="240" w:lineRule="auto"/>
        <w:rPr>
          <w:rFonts w:ascii="Times New Roman" w:hAnsi="Times New Roman" w:cs="Times New Roman"/>
          <w:b/>
          <w:sz w:val="28"/>
          <w:szCs w:val="28"/>
        </w:rPr>
      </w:pPr>
    </w:p>
    <w:p w14:paraId="2249EFD4" w14:textId="77777777" w:rsidR="00595B71" w:rsidRPr="00595B71" w:rsidRDefault="00595B71" w:rsidP="005C4688">
      <w:pPr>
        <w:spacing w:after="0" w:line="240" w:lineRule="auto"/>
        <w:rPr>
          <w:rFonts w:ascii="Times New Roman" w:hAnsi="Times New Roman" w:cs="Times New Roman"/>
          <w:b/>
          <w:sz w:val="28"/>
          <w:szCs w:val="28"/>
        </w:rPr>
      </w:pPr>
    </w:p>
    <w:p w14:paraId="09824BCB" w14:textId="77777777" w:rsidR="00595B71" w:rsidRPr="00595B71" w:rsidRDefault="00595B71" w:rsidP="005C4688">
      <w:pPr>
        <w:spacing w:after="0" w:line="240" w:lineRule="auto"/>
        <w:rPr>
          <w:rFonts w:ascii="Times New Roman" w:hAnsi="Times New Roman" w:cs="Times New Roman"/>
          <w:b/>
          <w:sz w:val="28"/>
          <w:szCs w:val="28"/>
        </w:rPr>
      </w:pPr>
    </w:p>
    <w:p w14:paraId="66A271ED" w14:textId="77777777" w:rsidR="00595B71" w:rsidRPr="00595B71" w:rsidRDefault="00595B71" w:rsidP="005C4688">
      <w:pPr>
        <w:spacing w:after="0" w:line="240" w:lineRule="auto"/>
        <w:rPr>
          <w:rFonts w:ascii="Times New Roman" w:hAnsi="Times New Roman" w:cs="Times New Roman"/>
          <w:b/>
          <w:sz w:val="28"/>
          <w:szCs w:val="28"/>
        </w:rPr>
      </w:pPr>
    </w:p>
    <w:p w14:paraId="00F9805F" w14:textId="77777777" w:rsidR="00595B71" w:rsidRPr="00595B71" w:rsidRDefault="00595B71" w:rsidP="005C4688">
      <w:pPr>
        <w:spacing w:after="0" w:line="240" w:lineRule="auto"/>
        <w:rPr>
          <w:rFonts w:ascii="Times New Roman" w:hAnsi="Times New Roman" w:cs="Times New Roman"/>
          <w:b/>
          <w:sz w:val="28"/>
          <w:szCs w:val="28"/>
        </w:rPr>
      </w:pPr>
    </w:p>
    <w:p w14:paraId="7EBE65DE" w14:textId="77777777" w:rsidR="00595B71" w:rsidRPr="00595B71" w:rsidRDefault="00595B71" w:rsidP="005C4688">
      <w:pPr>
        <w:spacing w:after="0" w:line="240" w:lineRule="auto"/>
        <w:rPr>
          <w:rFonts w:ascii="Times New Roman" w:hAnsi="Times New Roman" w:cs="Times New Roman"/>
          <w:b/>
          <w:sz w:val="28"/>
          <w:szCs w:val="28"/>
        </w:rPr>
      </w:pPr>
    </w:p>
    <w:p w14:paraId="6957000A" w14:textId="77777777" w:rsidR="00595B71" w:rsidRPr="00595B71" w:rsidRDefault="00595B71" w:rsidP="005C4688">
      <w:pPr>
        <w:spacing w:after="0" w:line="240" w:lineRule="auto"/>
        <w:rPr>
          <w:rFonts w:ascii="Times New Roman" w:hAnsi="Times New Roman" w:cs="Times New Roman"/>
          <w:b/>
          <w:sz w:val="28"/>
          <w:szCs w:val="28"/>
        </w:rPr>
      </w:pPr>
    </w:p>
    <w:p w14:paraId="49A977E4" w14:textId="77777777" w:rsidR="00595B71" w:rsidRPr="00595B71" w:rsidRDefault="00595B71" w:rsidP="005C4688">
      <w:pPr>
        <w:spacing w:after="0" w:line="240" w:lineRule="auto"/>
        <w:rPr>
          <w:rFonts w:ascii="Times New Roman" w:hAnsi="Times New Roman" w:cs="Times New Roman"/>
          <w:b/>
          <w:sz w:val="28"/>
          <w:szCs w:val="28"/>
        </w:rPr>
      </w:pPr>
    </w:p>
    <w:p w14:paraId="05695420" w14:textId="77777777" w:rsidR="00595B71" w:rsidRPr="00595B71" w:rsidRDefault="00595B71" w:rsidP="005C4688">
      <w:pPr>
        <w:spacing w:after="0" w:line="240" w:lineRule="auto"/>
        <w:rPr>
          <w:rFonts w:ascii="Times New Roman" w:hAnsi="Times New Roman" w:cs="Times New Roman"/>
          <w:b/>
          <w:sz w:val="28"/>
          <w:szCs w:val="28"/>
        </w:rPr>
      </w:pPr>
    </w:p>
    <w:p w14:paraId="34CD117D" w14:textId="77777777" w:rsidR="00595B71" w:rsidRPr="00595B71" w:rsidRDefault="00595B71" w:rsidP="005C4688">
      <w:pPr>
        <w:spacing w:after="0" w:line="240" w:lineRule="auto"/>
        <w:rPr>
          <w:rFonts w:ascii="Times New Roman" w:hAnsi="Times New Roman" w:cs="Times New Roman"/>
          <w:b/>
          <w:sz w:val="28"/>
          <w:szCs w:val="28"/>
        </w:rPr>
      </w:pPr>
    </w:p>
    <w:p w14:paraId="3A24B54A" w14:textId="77777777" w:rsidR="00595B71" w:rsidRPr="00595B71" w:rsidRDefault="00595B71" w:rsidP="005C4688">
      <w:pPr>
        <w:spacing w:after="0" w:line="240" w:lineRule="auto"/>
        <w:rPr>
          <w:rFonts w:ascii="Times New Roman" w:hAnsi="Times New Roman" w:cs="Times New Roman"/>
          <w:b/>
          <w:sz w:val="28"/>
          <w:szCs w:val="28"/>
        </w:rPr>
      </w:pPr>
    </w:p>
    <w:p w14:paraId="2D4B994C" w14:textId="77777777" w:rsidR="00595B71" w:rsidRPr="00595B71" w:rsidRDefault="00595B71" w:rsidP="005C4688">
      <w:pPr>
        <w:spacing w:after="0" w:line="240" w:lineRule="auto"/>
        <w:rPr>
          <w:rFonts w:ascii="Times New Roman" w:hAnsi="Times New Roman" w:cs="Times New Roman"/>
          <w:b/>
          <w:sz w:val="28"/>
          <w:szCs w:val="28"/>
        </w:rPr>
      </w:pPr>
    </w:p>
    <w:p w14:paraId="4844C20A" w14:textId="77777777" w:rsidR="00595B71" w:rsidRPr="00595B71" w:rsidRDefault="00595B71" w:rsidP="005C4688">
      <w:pPr>
        <w:spacing w:after="0" w:line="240" w:lineRule="auto"/>
        <w:rPr>
          <w:rFonts w:ascii="Times New Roman" w:hAnsi="Times New Roman" w:cs="Times New Roman"/>
          <w:b/>
          <w:sz w:val="28"/>
          <w:szCs w:val="28"/>
        </w:rPr>
      </w:pPr>
    </w:p>
    <w:p w14:paraId="10D4D3C6" w14:textId="77777777" w:rsidR="00595B71" w:rsidRPr="00595B71" w:rsidRDefault="00595B71" w:rsidP="005C4688">
      <w:pPr>
        <w:spacing w:after="0" w:line="240" w:lineRule="auto"/>
        <w:rPr>
          <w:rFonts w:ascii="Times New Roman" w:hAnsi="Times New Roman" w:cs="Times New Roman"/>
          <w:b/>
          <w:sz w:val="28"/>
          <w:szCs w:val="28"/>
        </w:rPr>
      </w:pPr>
    </w:p>
    <w:p w14:paraId="4FCD1A1C" w14:textId="77777777" w:rsidR="00595B71" w:rsidRPr="00595B71" w:rsidRDefault="00595B71" w:rsidP="005C4688">
      <w:pPr>
        <w:spacing w:after="0" w:line="240" w:lineRule="auto"/>
        <w:rPr>
          <w:rFonts w:ascii="Times New Roman" w:hAnsi="Times New Roman" w:cs="Times New Roman"/>
          <w:b/>
          <w:sz w:val="28"/>
          <w:szCs w:val="28"/>
        </w:rPr>
      </w:pPr>
    </w:p>
    <w:p w14:paraId="0A6F9372" w14:textId="77777777" w:rsidR="00595B71" w:rsidRPr="00595B71" w:rsidRDefault="00595B71" w:rsidP="005C4688">
      <w:pPr>
        <w:spacing w:after="0" w:line="240" w:lineRule="auto"/>
        <w:rPr>
          <w:rFonts w:ascii="Times New Roman" w:hAnsi="Times New Roman" w:cs="Times New Roman"/>
          <w:b/>
          <w:sz w:val="28"/>
          <w:szCs w:val="28"/>
        </w:rPr>
      </w:pPr>
    </w:p>
    <w:p w14:paraId="757825C6" w14:textId="77777777" w:rsidR="00595B71" w:rsidRPr="00595B71" w:rsidRDefault="00595B71" w:rsidP="005C4688">
      <w:pPr>
        <w:spacing w:after="0" w:line="240" w:lineRule="auto"/>
        <w:rPr>
          <w:rFonts w:ascii="Times New Roman" w:hAnsi="Times New Roman" w:cs="Times New Roman"/>
          <w:b/>
          <w:sz w:val="28"/>
          <w:szCs w:val="28"/>
        </w:rPr>
      </w:pPr>
    </w:p>
    <w:p w14:paraId="1D4E00F6" w14:textId="77777777" w:rsidR="00595B71" w:rsidRPr="00595B71" w:rsidRDefault="00595B71" w:rsidP="005C4688">
      <w:pPr>
        <w:spacing w:after="0" w:line="240" w:lineRule="auto"/>
        <w:rPr>
          <w:rFonts w:ascii="Times New Roman" w:hAnsi="Times New Roman" w:cs="Times New Roman"/>
          <w:b/>
          <w:sz w:val="28"/>
          <w:szCs w:val="28"/>
        </w:rPr>
      </w:pPr>
    </w:p>
    <w:p w14:paraId="5487A3B9" w14:textId="77777777" w:rsidR="00595B71" w:rsidRPr="00595B71" w:rsidRDefault="00595B71" w:rsidP="005C4688">
      <w:pPr>
        <w:spacing w:after="0" w:line="240" w:lineRule="auto"/>
        <w:rPr>
          <w:rFonts w:ascii="Times New Roman" w:hAnsi="Times New Roman" w:cs="Times New Roman"/>
          <w:b/>
          <w:sz w:val="28"/>
          <w:szCs w:val="28"/>
        </w:rPr>
      </w:pPr>
    </w:p>
    <w:p w14:paraId="72A0DF8C" w14:textId="77777777" w:rsidR="00595B71" w:rsidRPr="00595B71" w:rsidRDefault="00595B71" w:rsidP="005C4688">
      <w:pPr>
        <w:spacing w:after="0" w:line="240" w:lineRule="auto"/>
        <w:rPr>
          <w:rFonts w:ascii="Times New Roman" w:hAnsi="Times New Roman" w:cs="Times New Roman"/>
          <w:b/>
          <w:sz w:val="28"/>
          <w:szCs w:val="28"/>
        </w:rPr>
      </w:pPr>
    </w:p>
    <w:p w14:paraId="20ACFAEB" w14:textId="77777777" w:rsidR="00595B71" w:rsidRPr="00595B71" w:rsidRDefault="00595B71" w:rsidP="005C4688">
      <w:pPr>
        <w:spacing w:after="0" w:line="240" w:lineRule="auto"/>
        <w:rPr>
          <w:rFonts w:ascii="Times New Roman" w:hAnsi="Times New Roman" w:cs="Times New Roman"/>
          <w:b/>
          <w:sz w:val="28"/>
          <w:szCs w:val="28"/>
        </w:rPr>
      </w:pPr>
    </w:p>
    <w:p w14:paraId="2722C2FE" w14:textId="77777777" w:rsidR="00595B71" w:rsidRPr="00595B71" w:rsidRDefault="00595B71" w:rsidP="005C4688">
      <w:pPr>
        <w:spacing w:after="0" w:line="240" w:lineRule="auto"/>
        <w:rPr>
          <w:rFonts w:ascii="Times New Roman" w:hAnsi="Times New Roman" w:cs="Times New Roman"/>
          <w:b/>
          <w:sz w:val="28"/>
          <w:szCs w:val="28"/>
        </w:rPr>
      </w:pPr>
    </w:p>
    <w:p w14:paraId="7B9F57E5" w14:textId="77777777" w:rsidR="00595B71" w:rsidRPr="00595B71" w:rsidRDefault="00595B71" w:rsidP="005C4688">
      <w:pPr>
        <w:spacing w:after="0" w:line="240" w:lineRule="auto"/>
        <w:rPr>
          <w:rFonts w:ascii="Times New Roman" w:hAnsi="Times New Roman" w:cs="Times New Roman"/>
          <w:b/>
          <w:sz w:val="28"/>
          <w:szCs w:val="28"/>
        </w:rPr>
      </w:pPr>
    </w:p>
    <w:p w14:paraId="2AFBF34A" w14:textId="77777777" w:rsidR="00595B71" w:rsidRPr="00595B71" w:rsidRDefault="00595B71" w:rsidP="005C4688">
      <w:pPr>
        <w:spacing w:after="0" w:line="240" w:lineRule="auto"/>
        <w:rPr>
          <w:rFonts w:ascii="Times New Roman" w:hAnsi="Times New Roman" w:cs="Times New Roman"/>
          <w:b/>
          <w:sz w:val="28"/>
          <w:szCs w:val="28"/>
        </w:rPr>
      </w:pPr>
    </w:p>
    <w:p w14:paraId="1EB1248B" w14:textId="77777777" w:rsidR="00595B71" w:rsidRPr="00595B71" w:rsidRDefault="00595B71" w:rsidP="005C4688">
      <w:pPr>
        <w:spacing w:after="0" w:line="240" w:lineRule="auto"/>
        <w:rPr>
          <w:rFonts w:ascii="Times New Roman" w:hAnsi="Times New Roman" w:cs="Times New Roman"/>
          <w:b/>
          <w:sz w:val="28"/>
          <w:szCs w:val="28"/>
        </w:rPr>
      </w:pPr>
    </w:p>
    <w:p w14:paraId="0CD3A6FD" w14:textId="77777777" w:rsidR="00595B71" w:rsidRPr="00595B71" w:rsidRDefault="00595B71" w:rsidP="005C4688">
      <w:pPr>
        <w:spacing w:after="0" w:line="240" w:lineRule="auto"/>
        <w:rPr>
          <w:rFonts w:ascii="Times New Roman" w:hAnsi="Times New Roman" w:cs="Times New Roman"/>
          <w:b/>
          <w:sz w:val="28"/>
          <w:szCs w:val="28"/>
        </w:rPr>
      </w:pPr>
    </w:p>
    <w:p w14:paraId="2EB9FE1F" w14:textId="77777777" w:rsidR="00595B71" w:rsidRPr="00595B71" w:rsidRDefault="00595B71" w:rsidP="005C4688">
      <w:pPr>
        <w:spacing w:after="0" w:line="240" w:lineRule="auto"/>
        <w:rPr>
          <w:rFonts w:ascii="Times New Roman" w:hAnsi="Times New Roman" w:cs="Times New Roman"/>
          <w:b/>
          <w:sz w:val="28"/>
          <w:szCs w:val="28"/>
        </w:rPr>
      </w:pPr>
    </w:p>
    <w:p w14:paraId="3056A64E" w14:textId="77777777" w:rsidR="00595B71" w:rsidRPr="00595B71" w:rsidRDefault="00595B71" w:rsidP="005C4688">
      <w:pPr>
        <w:spacing w:after="0" w:line="240" w:lineRule="auto"/>
        <w:rPr>
          <w:rFonts w:ascii="Times New Roman" w:hAnsi="Times New Roman" w:cs="Times New Roman"/>
          <w:b/>
          <w:sz w:val="28"/>
          <w:szCs w:val="28"/>
        </w:rPr>
      </w:pPr>
    </w:p>
    <w:p w14:paraId="0736DD46" w14:textId="77777777" w:rsidR="00595B71" w:rsidRPr="00595B71" w:rsidRDefault="00595B71" w:rsidP="005C4688">
      <w:pPr>
        <w:spacing w:after="0" w:line="240" w:lineRule="auto"/>
        <w:rPr>
          <w:rFonts w:ascii="Times New Roman" w:hAnsi="Times New Roman" w:cs="Times New Roman"/>
          <w:b/>
          <w:sz w:val="28"/>
          <w:szCs w:val="28"/>
        </w:rPr>
      </w:pPr>
    </w:p>
    <w:p w14:paraId="370324C7" w14:textId="77777777" w:rsidR="00F61DDA" w:rsidRPr="00595B71" w:rsidRDefault="00F61DDA" w:rsidP="00595B71">
      <w:pPr>
        <w:pStyle w:val="Heading2"/>
        <w:rPr>
          <w:rFonts w:ascii="Times New Roman" w:hAnsi="Times New Roman" w:cs="Times New Roman"/>
          <w:b/>
          <w:color w:val="auto"/>
        </w:rPr>
      </w:pPr>
      <w:bookmarkStart w:id="9" w:name="_Toc399842093"/>
      <w:r w:rsidRPr="00595B71">
        <w:rPr>
          <w:rFonts w:ascii="Times New Roman" w:hAnsi="Times New Roman" w:cs="Times New Roman"/>
          <w:b/>
          <w:color w:val="auto"/>
        </w:rPr>
        <w:lastRenderedPageBreak/>
        <w:t>Increasing Member Involvement</w:t>
      </w:r>
      <w:bookmarkEnd w:id="9"/>
    </w:p>
    <w:p w14:paraId="4730F03E" w14:textId="77777777" w:rsidR="00DF0119" w:rsidRPr="00595B71" w:rsidRDefault="00DF0119" w:rsidP="005C4688">
      <w:pPr>
        <w:spacing w:after="0" w:line="240" w:lineRule="auto"/>
        <w:rPr>
          <w:rFonts w:ascii="Times New Roman" w:hAnsi="Times New Roman" w:cs="Times New Roman"/>
          <w:b/>
          <w:sz w:val="28"/>
          <w:szCs w:val="28"/>
        </w:rPr>
      </w:pPr>
    </w:p>
    <w:p w14:paraId="0637E489" w14:textId="1F55B128" w:rsidR="00E0390A" w:rsidRPr="0007051D" w:rsidRDefault="00FC05B4" w:rsidP="0007051D">
      <w:pPr>
        <w:rPr>
          <w:rFonts w:ascii="Times New Roman" w:hAnsi="Times New Roman" w:cs="Times New Roman"/>
          <w:b/>
          <w:sz w:val="24"/>
          <w:szCs w:val="24"/>
        </w:rPr>
      </w:pPr>
      <w:r w:rsidRPr="0007051D">
        <w:rPr>
          <w:rFonts w:ascii="Times New Roman" w:hAnsi="Times New Roman" w:cs="Times New Roman"/>
          <w:sz w:val="24"/>
          <w:szCs w:val="24"/>
        </w:rPr>
        <w:t xml:space="preserve">By </w:t>
      </w:r>
      <w:r w:rsidR="0007051D" w:rsidRPr="0007051D">
        <w:rPr>
          <w:rFonts w:ascii="Times New Roman" w:hAnsi="Times New Roman" w:cs="Times New Roman"/>
          <w:sz w:val="24"/>
          <w:szCs w:val="24"/>
        </w:rPr>
        <w:t>Samantha Simons, OTR/L</w:t>
      </w:r>
    </w:p>
    <w:p w14:paraId="696A94FC" w14:textId="00C90C34" w:rsidR="00F61DDA" w:rsidRPr="00595B71" w:rsidRDefault="00E0390A" w:rsidP="005C4688">
      <w:p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Having </w:t>
      </w:r>
      <w:r w:rsidR="00F61DDA" w:rsidRPr="00595B71">
        <w:rPr>
          <w:rFonts w:ascii="Times New Roman" w:hAnsi="Times New Roman" w:cs="Times New Roman"/>
          <w:sz w:val="24"/>
          <w:szCs w:val="24"/>
        </w:rPr>
        <w:t>active SOTA membership is important for the organization to function</w:t>
      </w:r>
      <w:r w:rsidRPr="00595B71">
        <w:rPr>
          <w:rFonts w:ascii="Times New Roman" w:hAnsi="Times New Roman" w:cs="Times New Roman"/>
          <w:sz w:val="24"/>
          <w:szCs w:val="24"/>
        </w:rPr>
        <w:t xml:space="preserve"> successfully</w:t>
      </w:r>
      <w:r w:rsidR="00F61DDA" w:rsidRPr="00595B71">
        <w:rPr>
          <w:rFonts w:ascii="Times New Roman" w:hAnsi="Times New Roman" w:cs="Times New Roman"/>
          <w:sz w:val="24"/>
          <w:szCs w:val="24"/>
        </w:rPr>
        <w:t xml:space="preserve">. In order to keep members </w:t>
      </w:r>
      <w:r w:rsidRPr="00595B71">
        <w:rPr>
          <w:rFonts w:ascii="Times New Roman" w:hAnsi="Times New Roman" w:cs="Times New Roman"/>
          <w:sz w:val="24"/>
          <w:szCs w:val="24"/>
        </w:rPr>
        <w:t>engaged</w:t>
      </w:r>
      <w:r w:rsidR="00595B71" w:rsidRPr="00595B71">
        <w:rPr>
          <w:rFonts w:ascii="Times New Roman" w:hAnsi="Times New Roman" w:cs="Times New Roman"/>
          <w:sz w:val="24"/>
          <w:szCs w:val="24"/>
        </w:rPr>
        <w:t>,</w:t>
      </w:r>
      <w:r w:rsidR="00F61DDA" w:rsidRPr="00595B71">
        <w:rPr>
          <w:rFonts w:ascii="Times New Roman" w:hAnsi="Times New Roman" w:cs="Times New Roman"/>
          <w:sz w:val="24"/>
          <w:szCs w:val="24"/>
        </w:rPr>
        <w:t xml:space="preserve"> </w:t>
      </w:r>
      <w:r w:rsidR="0007051D">
        <w:rPr>
          <w:rFonts w:ascii="Times New Roman" w:hAnsi="Times New Roman" w:cs="Times New Roman"/>
          <w:sz w:val="24"/>
          <w:szCs w:val="24"/>
        </w:rPr>
        <w:t xml:space="preserve">here are </w:t>
      </w:r>
      <w:r w:rsidR="00F61DDA" w:rsidRPr="00595B71">
        <w:rPr>
          <w:rFonts w:ascii="Times New Roman" w:hAnsi="Times New Roman" w:cs="Times New Roman"/>
          <w:sz w:val="24"/>
          <w:szCs w:val="24"/>
        </w:rPr>
        <w:t xml:space="preserve">various incentives </w:t>
      </w:r>
      <w:r w:rsidRPr="00595B71">
        <w:rPr>
          <w:rFonts w:ascii="Times New Roman" w:hAnsi="Times New Roman" w:cs="Times New Roman"/>
          <w:sz w:val="24"/>
          <w:szCs w:val="24"/>
        </w:rPr>
        <w:t xml:space="preserve">and approaches </w:t>
      </w:r>
      <w:r w:rsidR="0007051D">
        <w:rPr>
          <w:rFonts w:ascii="Times New Roman" w:hAnsi="Times New Roman" w:cs="Times New Roman"/>
          <w:sz w:val="24"/>
          <w:szCs w:val="24"/>
        </w:rPr>
        <w:t xml:space="preserve">that </w:t>
      </w:r>
      <w:r w:rsidR="00595B71" w:rsidRPr="00595B71">
        <w:rPr>
          <w:rFonts w:ascii="Times New Roman" w:hAnsi="Times New Roman" w:cs="Times New Roman"/>
          <w:sz w:val="24"/>
          <w:szCs w:val="24"/>
        </w:rPr>
        <w:t>can</w:t>
      </w:r>
      <w:r w:rsidR="00F61DDA" w:rsidRPr="00595B71">
        <w:rPr>
          <w:rFonts w:ascii="Times New Roman" w:hAnsi="Times New Roman" w:cs="Times New Roman"/>
          <w:sz w:val="24"/>
          <w:szCs w:val="24"/>
        </w:rPr>
        <w:t xml:space="preserve"> motivate individuals to participate. </w:t>
      </w:r>
    </w:p>
    <w:p w14:paraId="38E270D2" w14:textId="30F8422D" w:rsidR="00F61DDA" w:rsidRPr="00595B71" w:rsidRDefault="00F61DD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For members who attend meetings and events regularly</w:t>
      </w:r>
      <w:r w:rsidR="00E0390A" w:rsidRPr="00595B71">
        <w:rPr>
          <w:rFonts w:ascii="Times New Roman" w:hAnsi="Times New Roman" w:cs="Times New Roman"/>
          <w:sz w:val="24"/>
          <w:szCs w:val="24"/>
        </w:rPr>
        <w:t>,</w:t>
      </w:r>
      <w:r w:rsidRPr="00595B71">
        <w:rPr>
          <w:rFonts w:ascii="Times New Roman" w:hAnsi="Times New Roman" w:cs="Times New Roman"/>
          <w:sz w:val="24"/>
          <w:szCs w:val="24"/>
        </w:rPr>
        <w:t xml:space="preserve"> reward them for their participation. This can be don</w:t>
      </w:r>
      <w:r w:rsidR="00E0390A" w:rsidRPr="00595B71">
        <w:rPr>
          <w:rFonts w:ascii="Times New Roman" w:hAnsi="Times New Roman" w:cs="Times New Roman"/>
          <w:sz w:val="24"/>
          <w:szCs w:val="24"/>
        </w:rPr>
        <w:t>e through giving them more financial support</w:t>
      </w:r>
      <w:r w:rsidRPr="00595B71">
        <w:rPr>
          <w:rFonts w:ascii="Times New Roman" w:hAnsi="Times New Roman" w:cs="Times New Roman"/>
          <w:sz w:val="24"/>
          <w:szCs w:val="24"/>
        </w:rPr>
        <w:t xml:space="preserve"> to attend conferences or through an end</w:t>
      </w:r>
      <w:r w:rsidR="007A53C4">
        <w:rPr>
          <w:rFonts w:ascii="Times New Roman" w:hAnsi="Times New Roman" w:cs="Times New Roman"/>
          <w:sz w:val="24"/>
          <w:szCs w:val="24"/>
        </w:rPr>
        <w:t>-</w:t>
      </w:r>
      <w:r w:rsidRPr="00595B71">
        <w:rPr>
          <w:rFonts w:ascii="Times New Roman" w:hAnsi="Times New Roman" w:cs="Times New Roman"/>
          <w:sz w:val="24"/>
          <w:szCs w:val="24"/>
        </w:rPr>
        <w:t>of</w:t>
      </w:r>
      <w:r w:rsidR="007A53C4">
        <w:rPr>
          <w:rFonts w:ascii="Times New Roman" w:hAnsi="Times New Roman" w:cs="Times New Roman"/>
          <w:sz w:val="24"/>
          <w:szCs w:val="24"/>
        </w:rPr>
        <w:t>-</w:t>
      </w:r>
      <w:r w:rsidRPr="00595B71">
        <w:rPr>
          <w:rFonts w:ascii="Times New Roman" w:hAnsi="Times New Roman" w:cs="Times New Roman"/>
          <w:sz w:val="24"/>
          <w:szCs w:val="24"/>
        </w:rPr>
        <w:t xml:space="preserve">year awards ceremony. It is important that active members are acknowledged for their hard work. </w:t>
      </w:r>
    </w:p>
    <w:p w14:paraId="620F09FE" w14:textId="3F0F83BA" w:rsidR="00F61DDA" w:rsidRPr="00595B71" w:rsidRDefault="00F61DD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New OT students emerging into the occupational therapy field value gu</w:t>
      </w:r>
      <w:r w:rsidR="00595B71" w:rsidRPr="00595B71">
        <w:rPr>
          <w:rFonts w:ascii="Times New Roman" w:hAnsi="Times New Roman" w:cs="Times New Roman"/>
          <w:sz w:val="24"/>
          <w:szCs w:val="24"/>
        </w:rPr>
        <w:t xml:space="preserve">idance from older students. Through a mentoring program, </w:t>
      </w:r>
      <w:r w:rsidRPr="00595B71">
        <w:rPr>
          <w:rFonts w:ascii="Times New Roman" w:hAnsi="Times New Roman" w:cs="Times New Roman"/>
          <w:sz w:val="24"/>
          <w:szCs w:val="24"/>
        </w:rPr>
        <w:t>SOTA</w:t>
      </w:r>
      <w:r w:rsidR="00595B71" w:rsidRPr="00595B71">
        <w:rPr>
          <w:rFonts w:ascii="Times New Roman" w:hAnsi="Times New Roman" w:cs="Times New Roman"/>
          <w:sz w:val="24"/>
          <w:szCs w:val="24"/>
        </w:rPr>
        <w:t xml:space="preserve">s </w:t>
      </w:r>
      <w:r w:rsidRPr="00595B71">
        <w:rPr>
          <w:rFonts w:ascii="Times New Roman" w:hAnsi="Times New Roman" w:cs="Times New Roman"/>
          <w:sz w:val="24"/>
          <w:szCs w:val="24"/>
        </w:rPr>
        <w:t>can pair new students and older students</w:t>
      </w:r>
      <w:r w:rsidR="007A53C4">
        <w:rPr>
          <w:rFonts w:ascii="Times New Roman" w:hAnsi="Times New Roman" w:cs="Times New Roman"/>
          <w:sz w:val="24"/>
          <w:szCs w:val="24"/>
        </w:rPr>
        <w:t>,</w:t>
      </w:r>
      <w:r w:rsidRPr="00595B71">
        <w:rPr>
          <w:rFonts w:ascii="Times New Roman" w:hAnsi="Times New Roman" w:cs="Times New Roman"/>
          <w:sz w:val="24"/>
          <w:szCs w:val="24"/>
        </w:rPr>
        <w:t xml:space="preserve"> based on interests and level of involvement</w:t>
      </w:r>
      <w:r w:rsidR="007A53C4">
        <w:rPr>
          <w:rFonts w:ascii="Times New Roman" w:hAnsi="Times New Roman" w:cs="Times New Roman"/>
          <w:sz w:val="24"/>
          <w:szCs w:val="24"/>
        </w:rPr>
        <w:t>,</w:t>
      </w:r>
      <w:r w:rsidRPr="00595B71">
        <w:rPr>
          <w:rFonts w:ascii="Times New Roman" w:hAnsi="Times New Roman" w:cs="Times New Roman"/>
          <w:sz w:val="24"/>
          <w:szCs w:val="24"/>
        </w:rPr>
        <w:t xml:space="preserve"> into the organization. </w:t>
      </w:r>
    </w:p>
    <w:p w14:paraId="75FF5014" w14:textId="513D4612" w:rsidR="00F61DDA" w:rsidRPr="00595B71" w:rsidRDefault="00F61DD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Part of the responsibility of being a leader is to create opportunities for others to become leaders. </w:t>
      </w:r>
      <w:r w:rsidR="00595B71" w:rsidRPr="00595B71">
        <w:rPr>
          <w:rFonts w:ascii="Times New Roman" w:hAnsi="Times New Roman" w:cs="Times New Roman"/>
          <w:sz w:val="24"/>
          <w:szCs w:val="24"/>
        </w:rPr>
        <w:t xml:space="preserve">Involving SOTA members on committees is a great way to empower </w:t>
      </w:r>
      <w:r w:rsidR="007A53C4">
        <w:rPr>
          <w:rFonts w:ascii="Times New Roman" w:hAnsi="Times New Roman" w:cs="Times New Roman"/>
          <w:sz w:val="24"/>
          <w:szCs w:val="24"/>
        </w:rPr>
        <w:t>them</w:t>
      </w:r>
      <w:r w:rsidR="007A53C4" w:rsidRPr="00595B71">
        <w:rPr>
          <w:rFonts w:ascii="Times New Roman" w:hAnsi="Times New Roman" w:cs="Times New Roman"/>
          <w:sz w:val="24"/>
          <w:szCs w:val="24"/>
        </w:rPr>
        <w:t xml:space="preserve"> </w:t>
      </w:r>
      <w:r w:rsidR="00595B71" w:rsidRPr="00595B71">
        <w:rPr>
          <w:rFonts w:ascii="Times New Roman" w:hAnsi="Times New Roman" w:cs="Times New Roman"/>
          <w:sz w:val="24"/>
          <w:szCs w:val="24"/>
        </w:rPr>
        <w:t xml:space="preserve">through responsibilities and </w:t>
      </w:r>
      <w:r w:rsidR="007A53C4">
        <w:rPr>
          <w:rFonts w:ascii="Times New Roman" w:hAnsi="Times New Roman" w:cs="Times New Roman"/>
          <w:sz w:val="24"/>
          <w:szCs w:val="24"/>
        </w:rPr>
        <w:t xml:space="preserve">to </w:t>
      </w:r>
      <w:r w:rsidR="00595B71" w:rsidRPr="00595B71">
        <w:rPr>
          <w:rFonts w:ascii="Times New Roman" w:hAnsi="Times New Roman" w:cs="Times New Roman"/>
          <w:sz w:val="24"/>
          <w:szCs w:val="24"/>
        </w:rPr>
        <w:t xml:space="preserve">transition them into leadership roles. </w:t>
      </w:r>
    </w:p>
    <w:p w14:paraId="099FBB42" w14:textId="745B581D" w:rsidR="00E0390A" w:rsidRPr="00595B71" w:rsidRDefault="00E0390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Create a community through your SOTA by holding social events and incorporating social components to your meetings. </w:t>
      </w:r>
    </w:p>
    <w:p w14:paraId="5EB0044D" w14:textId="36B5EFAA" w:rsidR="00F61DDA" w:rsidRPr="00595B71" w:rsidRDefault="00F61DD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Educate members on the benefits of their involvement in the organization</w:t>
      </w:r>
      <w:r w:rsidR="007A53C4">
        <w:rPr>
          <w:rFonts w:ascii="Times New Roman" w:hAnsi="Times New Roman" w:cs="Times New Roman"/>
          <w:sz w:val="24"/>
          <w:szCs w:val="24"/>
        </w:rPr>
        <w:t>,</w:t>
      </w:r>
      <w:r w:rsidR="00E0390A" w:rsidRPr="00595B71">
        <w:rPr>
          <w:rFonts w:ascii="Times New Roman" w:hAnsi="Times New Roman" w:cs="Times New Roman"/>
          <w:sz w:val="24"/>
          <w:szCs w:val="24"/>
        </w:rPr>
        <w:t xml:space="preserve"> and acknowledge all member achievements</w:t>
      </w:r>
      <w:r w:rsidR="00595B71" w:rsidRPr="00595B71">
        <w:rPr>
          <w:rFonts w:ascii="Times New Roman" w:hAnsi="Times New Roman" w:cs="Times New Roman"/>
          <w:sz w:val="24"/>
          <w:szCs w:val="24"/>
        </w:rPr>
        <w:t>, whether big or</w:t>
      </w:r>
      <w:r w:rsidR="00E0390A" w:rsidRPr="00595B71">
        <w:rPr>
          <w:rFonts w:ascii="Times New Roman" w:hAnsi="Times New Roman" w:cs="Times New Roman"/>
          <w:sz w:val="24"/>
          <w:szCs w:val="24"/>
        </w:rPr>
        <w:t xml:space="preserve"> small</w:t>
      </w:r>
      <w:r w:rsidR="00595B71" w:rsidRPr="00595B71">
        <w:rPr>
          <w:rFonts w:ascii="Times New Roman" w:hAnsi="Times New Roman" w:cs="Times New Roman"/>
          <w:sz w:val="24"/>
          <w:szCs w:val="24"/>
        </w:rPr>
        <w:t>.</w:t>
      </w:r>
      <w:r w:rsidRPr="00595B71">
        <w:rPr>
          <w:rFonts w:ascii="Times New Roman" w:hAnsi="Times New Roman" w:cs="Times New Roman"/>
          <w:sz w:val="24"/>
          <w:szCs w:val="24"/>
        </w:rPr>
        <w:t xml:space="preserve">  </w:t>
      </w:r>
    </w:p>
    <w:p w14:paraId="21A1F3B0" w14:textId="102A28FC" w:rsidR="00F61DDA" w:rsidRPr="00595B71" w:rsidRDefault="00F61DDA" w:rsidP="005C4688">
      <w:pPr>
        <w:pStyle w:val="ListParagraph"/>
        <w:numPr>
          <w:ilvl w:val="0"/>
          <w:numId w:val="32"/>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At the beginning of the year, complete a needs assessment </w:t>
      </w:r>
      <w:r w:rsidR="00595B71" w:rsidRPr="00595B71">
        <w:rPr>
          <w:rFonts w:ascii="Times New Roman" w:hAnsi="Times New Roman" w:cs="Times New Roman"/>
          <w:sz w:val="24"/>
          <w:szCs w:val="24"/>
        </w:rPr>
        <w:t>to discover what members</w:t>
      </w:r>
      <w:r w:rsidRPr="00595B71">
        <w:rPr>
          <w:rFonts w:ascii="Times New Roman" w:hAnsi="Times New Roman" w:cs="Times New Roman"/>
          <w:sz w:val="24"/>
          <w:szCs w:val="24"/>
        </w:rPr>
        <w:t xml:space="preserve"> would like their SOTA Leadership Team to focus on. </w:t>
      </w:r>
      <w:r w:rsidR="00E0390A" w:rsidRPr="00595B71">
        <w:rPr>
          <w:rFonts w:ascii="Times New Roman" w:hAnsi="Times New Roman" w:cs="Times New Roman"/>
          <w:sz w:val="24"/>
          <w:szCs w:val="24"/>
        </w:rPr>
        <w:t xml:space="preserve">Always keep their interests and needs in mind while planning SOTA activities. </w:t>
      </w:r>
    </w:p>
    <w:p w14:paraId="5B1008AB" w14:textId="77777777" w:rsidR="00F61DDA" w:rsidRPr="00595B71" w:rsidRDefault="00F61DDA" w:rsidP="005C4688">
      <w:pPr>
        <w:ind w:left="360"/>
        <w:rPr>
          <w:rFonts w:ascii="Times New Roman" w:hAnsi="Times New Roman" w:cs="Times New Roman"/>
          <w:sz w:val="24"/>
          <w:szCs w:val="24"/>
        </w:rPr>
      </w:pPr>
    </w:p>
    <w:p w14:paraId="6F503F0D" w14:textId="77777777" w:rsidR="00E0390A" w:rsidRPr="00595B71" w:rsidRDefault="00E0390A" w:rsidP="005C4688">
      <w:pPr>
        <w:ind w:left="360"/>
        <w:rPr>
          <w:rFonts w:ascii="Times New Roman" w:hAnsi="Times New Roman" w:cs="Times New Roman"/>
          <w:sz w:val="24"/>
          <w:szCs w:val="24"/>
        </w:rPr>
      </w:pPr>
    </w:p>
    <w:p w14:paraId="748FD2ED" w14:textId="77777777" w:rsidR="00E0390A" w:rsidRPr="00595B71" w:rsidRDefault="00E0390A" w:rsidP="005C4688">
      <w:pPr>
        <w:ind w:left="360"/>
        <w:rPr>
          <w:rFonts w:ascii="Times New Roman" w:hAnsi="Times New Roman" w:cs="Times New Roman"/>
          <w:sz w:val="24"/>
          <w:szCs w:val="24"/>
        </w:rPr>
      </w:pPr>
    </w:p>
    <w:p w14:paraId="4C9BBC04" w14:textId="77777777" w:rsidR="00E0390A" w:rsidRPr="00595B71" w:rsidRDefault="00E0390A" w:rsidP="005C4688">
      <w:pPr>
        <w:ind w:left="360"/>
        <w:rPr>
          <w:rFonts w:ascii="Times New Roman" w:hAnsi="Times New Roman" w:cs="Times New Roman"/>
          <w:sz w:val="24"/>
          <w:szCs w:val="24"/>
        </w:rPr>
      </w:pPr>
    </w:p>
    <w:p w14:paraId="0D88D147" w14:textId="77777777" w:rsidR="00E0390A" w:rsidRPr="00595B71" w:rsidRDefault="00E0390A" w:rsidP="005C4688">
      <w:pPr>
        <w:ind w:left="360"/>
        <w:rPr>
          <w:rFonts w:ascii="Times New Roman" w:hAnsi="Times New Roman" w:cs="Times New Roman"/>
          <w:sz w:val="24"/>
          <w:szCs w:val="24"/>
        </w:rPr>
      </w:pPr>
    </w:p>
    <w:p w14:paraId="54D152E1" w14:textId="77777777" w:rsidR="00E0390A" w:rsidRPr="00595B71" w:rsidRDefault="00E0390A" w:rsidP="005C4688">
      <w:pPr>
        <w:ind w:left="360"/>
        <w:rPr>
          <w:rFonts w:ascii="Times New Roman" w:hAnsi="Times New Roman" w:cs="Times New Roman"/>
          <w:sz w:val="24"/>
          <w:szCs w:val="24"/>
        </w:rPr>
      </w:pPr>
    </w:p>
    <w:p w14:paraId="7D656384" w14:textId="77777777" w:rsidR="00E0390A" w:rsidRPr="00595B71" w:rsidRDefault="00E0390A" w:rsidP="005C4688">
      <w:pPr>
        <w:ind w:left="360"/>
        <w:rPr>
          <w:rFonts w:ascii="Times New Roman" w:hAnsi="Times New Roman" w:cs="Times New Roman"/>
          <w:sz w:val="24"/>
          <w:szCs w:val="24"/>
        </w:rPr>
      </w:pPr>
    </w:p>
    <w:p w14:paraId="35A7C0BB" w14:textId="77777777" w:rsidR="00E0390A" w:rsidRPr="00595B71" w:rsidRDefault="00E0390A" w:rsidP="005C4688">
      <w:pPr>
        <w:ind w:left="360"/>
        <w:rPr>
          <w:rFonts w:ascii="Times New Roman" w:hAnsi="Times New Roman" w:cs="Times New Roman"/>
          <w:sz w:val="24"/>
          <w:szCs w:val="24"/>
        </w:rPr>
      </w:pPr>
    </w:p>
    <w:p w14:paraId="7F99907C" w14:textId="77777777" w:rsidR="00E0390A" w:rsidRPr="00595B71" w:rsidRDefault="00E0390A" w:rsidP="005C4688">
      <w:pPr>
        <w:ind w:left="360"/>
        <w:rPr>
          <w:rFonts w:ascii="Times New Roman" w:hAnsi="Times New Roman" w:cs="Times New Roman"/>
          <w:sz w:val="24"/>
          <w:szCs w:val="24"/>
        </w:rPr>
      </w:pPr>
    </w:p>
    <w:p w14:paraId="4148DAFC" w14:textId="77777777" w:rsidR="00E0390A" w:rsidRPr="00595B71" w:rsidRDefault="00E0390A" w:rsidP="005C4688">
      <w:pPr>
        <w:ind w:left="360"/>
        <w:rPr>
          <w:rFonts w:ascii="Times New Roman" w:hAnsi="Times New Roman" w:cs="Times New Roman"/>
          <w:sz w:val="24"/>
          <w:szCs w:val="24"/>
        </w:rPr>
      </w:pPr>
    </w:p>
    <w:p w14:paraId="2305CBCB" w14:textId="77777777" w:rsidR="00E0390A" w:rsidRPr="00595B71" w:rsidRDefault="00E0390A" w:rsidP="005C4688">
      <w:pPr>
        <w:ind w:left="360"/>
        <w:rPr>
          <w:rFonts w:ascii="Times New Roman" w:hAnsi="Times New Roman" w:cs="Times New Roman"/>
          <w:sz w:val="24"/>
          <w:szCs w:val="24"/>
        </w:rPr>
      </w:pPr>
    </w:p>
    <w:p w14:paraId="7DF95137" w14:textId="77777777" w:rsidR="00E0390A" w:rsidRPr="00595B71" w:rsidRDefault="00E0390A" w:rsidP="00595B71">
      <w:pPr>
        <w:rPr>
          <w:rFonts w:ascii="Times New Roman" w:hAnsi="Times New Roman" w:cs="Times New Roman"/>
          <w:sz w:val="24"/>
          <w:szCs w:val="24"/>
        </w:rPr>
      </w:pPr>
    </w:p>
    <w:p w14:paraId="04A9A269" w14:textId="41A7CC13" w:rsidR="00B865CF" w:rsidRPr="00595B71" w:rsidRDefault="00797AAA" w:rsidP="00595B71">
      <w:pPr>
        <w:pStyle w:val="Heading1"/>
        <w:jc w:val="center"/>
        <w:rPr>
          <w:rFonts w:ascii="Times New Roman" w:hAnsi="Times New Roman" w:cs="Times New Roman"/>
          <w:color w:val="auto"/>
        </w:rPr>
      </w:pPr>
      <w:bookmarkStart w:id="10" w:name="_Toc399842094"/>
      <w:r w:rsidRPr="00595B71">
        <w:rPr>
          <w:rFonts w:ascii="Times New Roman" w:hAnsi="Times New Roman" w:cs="Times New Roman"/>
          <w:color w:val="auto"/>
        </w:rPr>
        <w:lastRenderedPageBreak/>
        <w:t>SOTA Activities</w:t>
      </w:r>
      <w:bookmarkEnd w:id="10"/>
    </w:p>
    <w:p w14:paraId="53E688DD" w14:textId="2F5699FA" w:rsidR="00BD7094" w:rsidRPr="00595B71" w:rsidRDefault="00BD7094" w:rsidP="00595B71">
      <w:pPr>
        <w:pStyle w:val="Heading2"/>
        <w:rPr>
          <w:rFonts w:ascii="Times New Roman" w:hAnsi="Times New Roman" w:cs="Times New Roman"/>
          <w:b/>
          <w:color w:val="auto"/>
        </w:rPr>
      </w:pPr>
      <w:bookmarkStart w:id="11" w:name="_Toc399842095"/>
      <w:r w:rsidRPr="00595B71">
        <w:rPr>
          <w:rFonts w:ascii="Times New Roman" w:hAnsi="Times New Roman" w:cs="Times New Roman"/>
          <w:b/>
          <w:color w:val="auto"/>
        </w:rPr>
        <w:t xml:space="preserve">Student </w:t>
      </w:r>
      <w:r w:rsidR="009A6E42" w:rsidRPr="00595B71">
        <w:rPr>
          <w:rFonts w:ascii="Times New Roman" w:hAnsi="Times New Roman" w:cs="Times New Roman"/>
          <w:b/>
          <w:color w:val="auto"/>
        </w:rPr>
        <w:t xml:space="preserve">Political </w:t>
      </w:r>
      <w:r w:rsidRPr="00595B71">
        <w:rPr>
          <w:rFonts w:ascii="Times New Roman" w:hAnsi="Times New Roman" w:cs="Times New Roman"/>
          <w:b/>
          <w:color w:val="auto"/>
        </w:rPr>
        <w:t>Advocacy</w:t>
      </w:r>
      <w:bookmarkEnd w:id="11"/>
    </w:p>
    <w:p w14:paraId="4E1D582E" w14:textId="77777777" w:rsidR="00BD7094" w:rsidRPr="00595B71" w:rsidRDefault="00BD7094" w:rsidP="00BD7094">
      <w:pPr>
        <w:spacing w:after="0" w:line="240" w:lineRule="auto"/>
        <w:textAlignment w:val="center"/>
        <w:rPr>
          <w:rFonts w:ascii="Times New Roman" w:eastAsia="Times New Roman" w:hAnsi="Times New Roman" w:cs="Times New Roman"/>
          <w:b/>
          <w:sz w:val="24"/>
          <w:szCs w:val="24"/>
        </w:rPr>
      </w:pPr>
    </w:p>
    <w:p w14:paraId="56CCCB01" w14:textId="67BDB1BF" w:rsidR="00BD7094" w:rsidRPr="00595B71" w:rsidRDefault="00BD7094" w:rsidP="00BD7094">
      <w:p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Why OT </w:t>
      </w:r>
      <w:r w:rsidR="009A6E42" w:rsidRPr="00595B71">
        <w:rPr>
          <w:rFonts w:ascii="Times New Roman" w:hAnsi="Times New Roman" w:cs="Times New Roman"/>
          <w:sz w:val="24"/>
          <w:szCs w:val="24"/>
        </w:rPr>
        <w:t xml:space="preserve">political </w:t>
      </w:r>
      <w:r w:rsidRPr="00595B71">
        <w:rPr>
          <w:rFonts w:ascii="Times New Roman" w:hAnsi="Times New Roman" w:cs="Times New Roman"/>
          <w:sz w:val="24"/>
          <w:szCs w:val="24"/>
        </w:rPr>
        <w:t>advocacy matters and why you should get involved</w:t>
      </w:r>
      <w:r w:rsidR="00595B71" w:rsidRPr="00595B71">
        <w:rPr>
          <w:rFonts w:ascii="Times New Roman" w:hAnsi="Times New Roman" w:cs="Times New Roman"/>
          <w:sz w:val="24"/>
          <w:szCs w:val="24"/>
        </w:rPr>
        <w:t>:</w:t>
      </w:r>
    </w:p>
    <w:p w14:paraId="0994CD98" w14:textId="77777777" w:rsidR="00BD7094" w:rsidRPr="00595B71" w:rsidRDefault="00BD7094" w:rsidP="00CD6495">
      <w:pPr>
        <w:pStyle w:val="ListParagraph"/>
        <w:numPr>
          <w:ilvl w:val="0"/>
          <w:numId w:val="4"/>
        </w:numPr>
        <w:tabs>
          <w:tab w:val="clear" w:pos="720"/>
          <w:tab w:val="num" w:pos="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Policy impacts every area of practice.</w:t>
      </w:r>
    </w:p>
    <w:p w14:paraId="2C9FE6BC" w14:textId="77777777"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Advocacy is an investment in the profession’s future and ultimately in your career.</w:t>
      </w:r>
    </w:p>
    <w:p w14:paraId="0D637BB6" w14:textId="77777777"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Clear policies will limit others’ ability to encroach on OT practice areas and protect consumers.</w:t>
      </w:r>
    </w:p>
    <w:p w14:paraId="3C8DBE8C" w14:textId="59250E75"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Other professionals will</w:t>
      </w:r>
      <w:r w:rsidR="00595B71" w:rsidRPr="00595B71">
        <w:rPr>
          <w:rFonts w:ascii="Times New Roman" w:hAnsi="Times New Roman" w:cs="Times New Roman"/>
          <w:sz w:val="24"/>
          <w:szCs w:val="24"/>
        </w:rPr>
        <w:t xml:space="preserve"> be advocating for their role–</w:t>
      </w:r>
      <w:r w:rsidRPr="00595B71">
        <w:rPr>
          <w:rFonts w:ascii="Times New Roman" w:hAnsi="Times New Roman" w:cs="Times New Roman"/>
          <w:sz w:val="24"/>
          <w:szCs w:val="24"/>
        </w:rPr>
        <w:t>When we’re silent, we lose!</w:t>
      </w:r>
    </w:p>
    <w:p w14:paraId="24D3DB00" w14:textId="77777777"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Advocacy changes policy.</w:t>
      </w:r>
    </w:p>
    <w:p w14:paraId="2E7213D6" w14:textId="77777777" w:rsidR="008B310D" w:rsidRPr="00595B71" w:rsidRDefault="008B310D" w:rsidP="008B310D">
      <w:pPr>
        <w:pStyle w:val="ListParagraph"/>
        <w:spacing w:after="0" w:line="240" w:lineRule="auto"/>
        <w:contextualSpacing w:val="0"/>
        <w:rPr>
          <w:rFonts w:ascii="Times New Roman" w:hAnsi="Times New Roman" w:cs="Times New Roman"/>
          <w:sz w:val="24"/>
          <w:szCs w:val="24"/>
        </w:rPr>
      </w:pPr>
    </w:p>
    <w:p w14:paraId="6E85562E" w14:textId="5B5D572C" w:rsidR="00BD7094" w:rsidRPr="00595B71" w:rsidRDefault="00BD7094" w:rsidP="00BD7094">
      <w:p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Ways for students to get involved in </w:t>
      </w:r>
      <w:r w:rsidR="009A6E42" w:rsidRPr="00595B71">
        <w:rPr>
          <w:rFonts w:ascii="Times New Roman" w:hAnsi="Times New Roman" w:cs="Times New Roman"/>
          <w:sz w:val="24"/>
          <w:szCs w:val="24"/>
        </w:rPr>
        <w:t xml:space="preserve">political </w:t>
      </w:r>
      <w:r w:rsidRPr="00595B71">
        <w:rPr>
          <w:rFonts w:ascii="Times New Roman" w:hAnsi="Times New Roman" w:cs="Times New Roman"/>
          <w:sz w:val="24"/>
          <w:szCs w:val="24"/>
        </w:rPr>
        <w:t>advocacy</w:t>
      </w:r>
    </w:p>
    <w:p w14:paraId="0C4811FC" w14:textId="77777777"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Engage in advocacy efforts sponsored by AOTA, such as calls to contact your representative about a particular issue.</w:t>
      </w:r>
    </w:p>
    <w:p w14:paraId="43E699FB" w14:textId="0AB1AFE7"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Help SOTA members stay informed about legislative issues on the national and state level</w:t>
      </w:r>
      <w:r w:rsidR="007A53C4">
        <w:rPr>
          <w:rFonts w:ascii="Times New Roman" w:hAnsi="Times New Roman" w:cs="Times New Roman"/>
          <w:sz w:val="24"/>
          <w:szCs w:val="24"/>
        </w:rPr>
        <w:t>s</w:t>
      </w:r>
      <w:r w:rsidRPr="00595B71">
        <w:rPr>
          <w:rFonts w:ascii="Times New Roman" w:hAnsi="Times New Roman" w:cs="Times New Roman"/>
          <w:sz w:val="24"/>
          <w:szCs w:val="24"/>
        </w:rPr>
        <w:t xml:space="preserve"> by reviewing health</w:t>
      </w:r>
      <w:r w:rsidR="007A53C4">
        <w:rPr>
          <w:rFonts w:ascii="Times New Roman" w:hAnsi="Times New Roman" w:cs="Times New Roman"/>
          <w:sz w:val="24"/>
          <w:szCs w:val="24"/>
        </w:rPr>
        <w:t xml:space="preserve"> </w:t>
      </w:r>
      <w:r w:rsidRPr="00595B71">
        <w:rPr>
          <w:rFonts w:ascii="Times New Roman" w:hAnsi="Times New Roman" w:cs="Times New Roman"/>
          <w:sz w:val="24"/>
          <w:szCs w:val="24"/>
        </w:rPr>
        <w:t xml:space="preserve">care news at meetings using resources on </w:t>
      </w:r>
      <w:hyperlink r:id="rId24" w:history="1">
        <w:r w:rsidRPr="00595B71">
          <w:rPr>
            <w:rStyle w:val="Hyperlink"/>
            <w:rFonts w:ascii="Times New Roman" w:hAnsi="Times New Roman" w:cs="Times New Roman"/>
            <w:color w:val="auto"/>
            <w:sz w:val="24"/>
            <w:szCs w:val="24"/>
          </w:rPr>
          <w:t>AOTA’s Advocacy &amp; Policy website</w:t>
        </w:r>
      </w:hyperlink>
      <w:r w:rsidRPr="00595B71">
        <w:rPr>
          <w:rFonts w:ascii="Times New Roman" w:hAnsi="Times New Roman" w:cs="Times New Roman"/>
          <w:sz w:val="24"/>
          <w:szCs w:val="24"/>
        </w:rPr>
        <w:t xml:space="preserve"> and visiting your </w:t>
      </w:r>
      <w:hyperlink r:id="rId25" w:history="1">
        <w:r w:rsidR="00595B71" w:rsidRPr="00595B71">
          <w:rPr>
            <w:rStyle w:val="Hyperlink"/>
            <w:rFonts w:ascii="Times New Roman" w:hAnsi="Times New Roman" w:cs="Times New Roman"/>
            <w:color w:val="auto"/>
            <w:sz w:val="24"/>
            <w:szCs w:val="24"/>
          </w:rPr>
          <w:t>state OT a</w:t>
        </w:r>
        <w:r w:rsidRPr="00595B71">
          <w:rPr>
            <w:rStyle w:val="Hyperlink"/>
            <w:rFonts w:ascii="Times New Roman" w:hAnsi="Times New Roman" w:cs="Times New Roman"/>
            <w:color w:val="auto"/>
            <w:sz w:val="24"/>
            <w:szCs w:val="24"/>
          </w:rPr>
          <w:t>ssociation’s website</w:t>
        </w:r>
      </w:hyperlink>
      <w:r w:rsidRPr="00595B71">
        <w:rPr>
          <w:rFonts w:ascii="Times New Roman" w:hAnsi="Times New Roman" w:cs="Times New Roman"/>
          <w:sz w:val="24"/>
          <w:szCs w:val="24"/>
        </w:rPr>
        <w:t xml:space="preserve">. </w:t>
      </w:r>
    </w:p>
    <w:p w14:paraId="79BB329D" w14:textId="3E9999AB" w:rsidR="009A6FDF" w:rsidRPr="00595B71" w:rsidRDefault="009A6FDF"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 xml:space="preserve">Contact your </w:t>
      </w:r>
      <w:hyperlink r:id="rId26" w:history="1">
        <w:r w:rsidRPr="00595B71">
          <w:rPr>
            <w:rStyle w:val="Hyperlink"/>
            <w:rFonts w:ascii="Times New Roman" w:hAnsi="Times New Roman" w:cs="Times New Roman"/>
            <w:color w:val="auto"/>
            <w:sz w:val="24"/>
            <w:szCs w:val="24"/>
          </w:rPr>
          <w:t>state occupational therapy association</w:t>
        </w:r>
      </w:hyperlink>
      <w:r w:rsidRPr="00595B71">
        <w:rPr>
          <w:rFonts w:ascii="Times New Roman" w:hAnsi="Times New Roman" w:cs="Times New Roman"/>
          <w:sz w:val="24"/>
          <w:szCs w:val="24"/>
        </w:rPr>
        <w:t xml:space="preserve"> to participate in </w:t>
      </w:r>
      <w:r w:rsidR="007A53C4">
        <w:rPr>
          <w:rFonts w:ascii="Times New Roman" w:hAnsi="Times New Roman" w:cs="Times New Roman"/>
          <w:sz w:val="24"/>
          <w:szCs w:val="24"/>
        </w:rPr>
        <w:t>its</w:t>
      </w:r>
      <w:r w:rsidR="007A53C4" w:rsidRPr="00595B71">
        <w:rPr>
          <w:rFonts w:ascii="Times New Roman" w:hAnsi="Times New Roman" w:cs="Times New Roman"/>
          <w:sz w:val="24"/>
          <w:szCs w:val="24"/>
        </w:rPr>
        <w:t xml:space="preserve"> </w:t>
      </w:r>
      <w:r w:rsidRPr="00595B71">
        <w:rPr>
          <w:rFonts w:ascii="Times New Roman" w:hAnsi="Times New Roman" w:cs="Times New Roman"/>
          <w:sz w:val="24"/>
          <w:szCs w:val="24"/>
        </w:rPr>
        <w:t xml:space="preserve">advocacy efforts, including </w:t>
      </w:r>
      <w:r w:rsidR="007A53C4">
        <w:rPr>
          <w:rFonts w:ascii="Times New Roman" w:hAnsi="Times New Roman" w:cs="Times New Roman"/>
          <w:sz w:val="24"/>
          <w:szCs w:val="24"/>
        </w:rPr>
        <w:t>its</w:t>
      </w:r>
      <w:r w:rsidR="007A53C4" w:rsidRPr="00595B71">
        <w:rPr>
          <w:rFonts w:ascii="Times New Roman" w:hAnsi="Times New Roman" w:cs="Times New Roman"/>
          <w:sz w:val="24"/>
          <w:szCs w:val="24"/>
        </w:rPr>
        <w:t xml:space="preserve"> </w:t>
      </w:r>
      <w:r w:rsidRPr="00595B71">
        <w:rPr>
          <w:rFonts w:ascii="Times New Roman" w:hAnsi="Times New Roman" w:cs="Times New Roman"/>
          <w:sz w:val="24"/>
          <w:szCs w:val="24"/>
        </w:rPr>
        <w:t>state capitol lobby days. Schedule meetings with your state legislator</w:t>
      </w:r>
      <w:r w:rsidR="007A53C4">
        <w:rPr>
          <w:rFonts w:ascii="Times New Roman" w:hAnsi="Times New Roman" w:cs="Times New Roman"/>
          <w:sz w:val="24"/>
          <w:szCs w:val="24"/>
        </w:rPr>
        <w:t>s</w:t>
      </w:r>
      <w:r w:rsidRPr="00595B71">
        <w:rPr>
          <w:rFonts w:ascii="Times New Roman" w:hAnsi="Times New Roman" w:cs="Times New Roman"/>
          <w:sz w:val="24"/>
          <w:szCs w:val="24"/>
        </w:rPr>
        <w:t xml:space="preserve"> either at the state capitol or at their local office</w:t>
      </w:r>
      <w:r w:rsidR="007A53C4">
        <w:rPr>
          <w:rFonts w:ascii="Times New Roman" w:hAnsi="Times New Roman" w:cs="Times New Roman"/>
          <w:sz w:val="24"/>
          <w:szCs w:val="24"/>
        </w:rPr>
        <w:t>s</w:t>
      </w:r>
      <w:r w:rsidRPr="00595B71">
        <w:rPr>
          <w:rFonts w:ascii="Times New Roman" w:hAnsi="Times New Roman" w:cs="Times New Roman"/>
          <w:sz w:val="24"/>
          <w:szCs w:val="24"/>
        </w:rPr>
        <w:t xml:space="preserve">, and talk to them about </w:t>
      </w:r>
      <w:r w:rsidR="007A53C4">
        <w:rPr>
          <w:rFonts w:ascii="Times New Roman" w:hAnsi="Times New Roman" w:cs="Times New Roman"/>
          <w:sz w:val="24"/>
          <w:szCs w:val="24"/>
        </w:rPr>
        <w:t xml:space="preserve">the value of </w:t>
      </w:r>
      <w:r w:rsidRPr="00595B71">
        <w:rPr>
          <w:rFonts w:ascii="Times New Roman" w:hAnsi="Times New Roman" w:cs="Times New Roman"/>
          <w:sz w:val="24"/>
          <w:szCs w:val="24"/>
        </w:rPr>
        <w:t>occupational therapy.</w:t>
      </w:r>
    </w:p>
    <w:p w14:paraId="018FA9C6" w14:textId="25A91A80" w:rsidR="009A6FDF" w:rsidRPr="00595B71" w:rsidRDefault="009A6FDF" w:rsidP="00CD6495">
      <w:pPr>
        <w:numPr>
          <w:ilvl w:val="0"/>
          <w:numId w:val="4"/>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Chances are that your legislators are on Facebook and Twitter. Have you “liked” them yet? Follow them on social media and start a conversation with their staff (use the </w:t>
      </w:r>
      <w:hyperlink r:id="rId27" w:history="1">
        <w:r w:rsidRPr="00595B71">
          <w:rPr>
            <w:rStyle w:val="Hyperlink"/>
            <w:rFonts w:ascii="Times New Roman" w:hAnsi="Times New Roman" w:cs="Times New Roman"/>
            <w:color w:val="auto"/>
            <w:sz w:val="24"/>
            <w:szCs w:val="24"/>
          </w:rPr>
          <w:t>Legislative Action Center</w:t>
        </w:r>
      </w:hyperlink>
      <w:r w:rsidRPr="00595B71">
        <w:rPr>
          <w:rFonts w:ascii="Times New Roman" w:hAnsi="Times New Roman" w:cs="Times New Roman"/>
          <w:sz w:val="24"/>
          <w:szCs w:val="24"/>
        </w:rPr>
        <w:t xml:space="preserve"> to find their congressional website</w:t>
      </w:r>
      <w:r w:rsidR="007A53C4">
        <w:rPr>
          <w:rFonts w:ascii="Times New Roman" w:hAnsi="Times New Roman" w:cs="Times New Roman"/>
          <w:sz w:val="24"/>
          <w:szCs w:val="24"/>
        </w:rPr>
        <w:t>,</w:t>
      </w:r>
      <w:r w:rsidRPr="00595B71">
        <w:rPr>
          <w:rFonts w:ascii="Times New Roman" w:hAnsi="Times New Roman" w:cs="Times New Roman"/>
          <w:sz w:val="24"/>
          <w:szCs w:val="24"/>
        </w:rPr>
        <w:t xml:space="preserve"> which will link to Facebook and Twitter). Comment on their updates, re-tweet their breaking news, and send messages to let them know </w:t>
      </w:r>
      <w:r w:rsidR="007A53C4">
        <w:rPr>
          <w:rFonts w:ascii="Times New Roman" w:hAnsi="Times New Roman" w:cs="Times New Roman"/>
          <w:sz w:val="24"/>
          <w:szCs w:val="24"/>
        </w:rPr>
        <w:t>how</w:t>
      </w:r>
      <w:r w:rsidR="007A53C4" w:rsidRPr="00595B71">
        <w:rPr>
          <w:rFonts w:ascii="Times New Roman" w:hAnsi="Times New Roman" w:cs="Times New Roman"/>
          <w:sz w:val="24"/>
          <w:szCs w:val="24"/>
        </w:rPr>
        <w:t xml:space="preserve"> </w:t>
      </w:r>
      <w:r w:rsidRPr="00595B71">
        <w:rPr>
          <w:rFonts w:ascii="Times New Roman" w:hAnsi="Times New Roman" w:cs="Times New Roman"/>
          <w:sz w:val="24"/>
          <w:szCs w:val="24"/>
        </w:rPr>
        <w:t>the profession</w:t>
      </w:r>
      <w:r w:rsidR="007A53C4">
        <w:rPr>
          <w:rFonts w:ascii="Times New Roman" w:hAnsi="Times New Roman" w:cs="Times New Roman"/>
          <w:sz w:val="24"/>
          <w:szCs w:val="24"/>
        </w:rPr>
        <w:t xml:space="preserve"> helps their constituents</w:t>
      </w:r>
      <w:r w:rsidRPr="00595B71">
        <w:rPr>
          <w:rFonts w:ascii="Times New Roman" w:hAnsi="Times New Roman" w:cs="Times New Roman"/>
          <w:sz w:val="24"/>
          <w:szCs w:val="24"/>
        </w:rPr>
        <w:t xml:space="preserve">. </w:t>
      </w:r>
    </w:p>
    <w:p w14:paraId="00AE1D2F" w14:textId="636A711F"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 xml:space="preserve">Arrange for your SOTA to attend </w:t>
      </w:r>
      <w:hyperlink r:id="rId28" w:history="1">
        <w:r w:rsidRPr="00595B71">
          <w:rPr>
            <w:rStyle w:val="Hyperlink"/>
            <w:rFonts w:ascii="Times New Roman" w:hAnsi="Times New Roman" w:cs="Times New Roman"/>
            <w:color w:val="auto"/>
            <w:sz w:val="24"/>
            <w:szCs w:val="24"/>
          </w:rPr>
          <w:t>Capitol Hill Day</w:t>
        </w:r>
      </w:hyperlink>
      <w:r w:rsidRPr="00595B71">
        <w:rPr>
          <w:rFonts w:ascii="Times New Roman" w:hAnsi="Times New Roman" w:cs="Times New Roman"/>
          <w:sz w:val="24"/>
          <w:szCs w:val="24"/>
        </w:rPr>
        <w:t xml:space="preserve"> in Washington, DC, for a free legislative briefing followed by visits to your U.S. Representative and Senators.</w:t>
      </w:r>
    </w:p>
    <w:p w14:paraId="32A2563D" w14:textId="05829D30"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 xml:space="preserve">During a SOTA </w:t>
      </w:r>
      <w:r w:rsidR="007A53C4">
        <w:rPr>
          <w:rFonts w:ascii="Times New Roman" w:hAnsi="Times New Roman" w:cs="Times New Roman"/>
          <w:sz w:val="24"/>
          <w:szCs w:val="24"/>
        </w:rPr>
        <w:t>m</w:t>
      </w:r>
      <w:r w:rsidRPr="00595B71">
        <w:rPr>
          <w:rFonts w:ascii="Times New Roman" w:hAnsi="Times New Roman" w:cs="Times New Roman"/>
          <w:sz w:val="24"/>
          <w:szCs w:val="24"/>
        </w:rPr>
        <w:t xml:space="preserve">eeting, have members send a quick email regarding a bill to your Representative or Senators using AOTA’s </w:t>
      </w:r>
      <w:hyperlink r:id="rId29" w:history="1">
        <w:r w:rsidRPr="00595B71">
          <w:rPr>
            <w:rStyle w:val="Hyperlink"/>
            <w:rFonts w:ascii="Times New Roman" w:hAnsi="Times New Roman" w:cs="Times New Roman"/>
            <w:color w:val="auto"/>
            <w:sz w:val="24"/>
            <w:szCs w:val="24"/>
          </w:rPr>
          <w:t>Legislative Action Center</w:t>
        </w:r>
      </w:hyperlink>
      <w:r w:rsidRPr="00595B71">
        <w:rPr>
          <w:rFonts w:ascii="Times New Roman" w:hAnsi="Times New Roman" w:cs="Times New Roman"/>
          <w:sz w:val="24"/>
          <w:szCs w:val="24"/>
        </w:rPr>
        <w:t>.</w:t>
      </w:r>
    </w:p>
    <w:p w14:paraId="18D3248D" w14:textId="7ED4F5A1"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 xml:space="preserve">Participate in the </w:t>
      </w:r>
      <w:hyperlink r:id="rId30" w:history="1">
        <w:r w:rsidRPr="00595B71">
          <w:rPr>
            <w:rStyle w:val="Hyperlink"/>
            <w:rFonts w:ascii="Times New Roman" w:hAnsi="Times New Roman" w:cs="Times New Roman"/>
            <w:color w:val="auto"/>
            <w:sz w:val="24"/>
            <w:szCs w:val="24"/>
          </w:rPr>
          <w:t>American Occupational Therapy Political Action Committee (AOTPAC) Student Challenge</w:t>
        </w:r>
      </w:hyperlink>
      <w:r w:rsidRPr="00595B71">
        <w:rPr>
          <w:rFonts w:ascii="Times New Roman" w:hAnsi="Times New Roman" w:cs="Times New Roman"/>
          <w:sz w:val="24"/>
          <w:szCs w:val="24"/>
        </w:rPr>
        <w:t xml:space="preserve"> by organizing</w:t>
      </w:r>
      <w:r w:rsidR="007A53C4">
        <w:rPr>
          <w:rFonts w:ascii="Times New Roman" w:hAnsi="Times New Roman" w:cs="Times New Roman"/>
          <w:sz w:val="24"/>
          <w:szCs w:val="24"/>
        </w:rPr>
        <w:t xml:space="preserve"> a</w:t>
      </w:r>
      <w:r w:rsidRPr="00595B71">
        <w:rPr>
          <w:rFonts w:ascii="Times New Roman" w:hAnsi="Times New Roman" w:cs="Times New Roman"/>
          <w:sz w:val="24"/>
          <w:szCs w:val="24"/>
        </w:rPr>
        <w:t xml:space="preserve"> fundraising event or campaign.</w:t>
      </w:r>
    </w:p>
    <w:p w14:paraId="772DF1A6" w14:textId="1093B66B" w:rsidR="00BD7094" w:rsidRPr="00595B71" w:rsidRDefault="00BD7094" w:rsidP="00CD6495">
      <w:pPr>
        <w:pStyle w:val="ListParagraph"/>
        <w:numPr>
          <w:ilvl w:val="0"/>
          <w:numId w:val="4"/>
        </w:numPr>
        <w:tabs>
          <w:tab w:val="clear" w:pos="720"/>
          <w:tab w:val="num" w:pos="360"/>
        </w:tabs>
        <w:spacing w:after="0" w:line="240" w:lineRule="auto"/>
        <w:contextualSpacing w:val="0"/>
        <w:rPr>
          <w:rFonts w:ascii="Times New Roman" w:hAnsi="Times New Roman" w:cs="Times New Roman"/>
          <w:sz w:val="24"/>
          <w:szCs w:val="24"/>
        </w:rPr>
      </w:pPr>
      <w:r w:rsidRPr="00595B71">
        <w:rPr>
          <w:rFonts w:ascii="Times New Roman" w:hAnsi="Times New Roman" w:cs="Times New Roman"/>
          <w:sz w:val="24"/>
          <w:szCs w:val="24"/>
        </w:rPr>
        <w:t xml:space="preserve">The most basic level of advocacy is </w:t>
      </w:r>
      <w:hyperlink r:id="rId31" w:history="1">
        <w:r w:rsidRPr="00595B71">
          <w:rPr>
            <w:rStyle w:val="Hyperlink"/>
            <w:rFonts w:ascii="Times New Roman" w:hAnsi="Times New Roman" w:cs="Times New Roman"/>
            <w:color w:val="auto"/>
            <w:sz w:val="24"/>
            <w:szCs w:val="24"/>
          </w:rPr>
          <w:t>AOTA membership</w:t>
        </w:r>
      </w:hyperlink>
      <w:r w:rsidRPr="00595B71">
        <w:rPr>
          <w:rFonts w:ascii="Times New Roman" w:hAnsi="Times New Roman" w:cs="Times New Roman"/>
          <w:sz w:val="24"/>
          <w:szCs w:val="24"/>
        </w:rPr>
        <w:t xml:space="preserve"> so that your dues can be used to support the voice of OT on Capitol Hill. Encourage the members of your SOTA to take the </w:t>
      </w:r>
      <w:hyperlink r:id="rId32" w:history="1">
        <w:r w:rsidRPr="00595B71">
          <w:rPr>
            <w:rStyle w:val="Hyperlink"/>
            <w:rFonts w:ascii="Times New Roman" w:hAnsi="Times New Roman" w:cs="Times New Roman"/>
            <w:color w:val="auto"/>
            <w:sz w:val="24"/>
            <w:szCs w:val="24"/>
          </w:rPr>
          <w:t>Centennial Commitment Challenge</w:t>
        </w:r>
      </w:hyperlink>
      <w:r w:rsidRPr="00595B71">
        <w:rPr>
          <w:rFonts w:ascii="Times New Roman" w:hAnsi="Times New Roman" w:cs="Times New Roman"/>
          <w:sz w:val="24"/>
          <w:szCs w:val="24"/>
        </w:rPr>
        <w:t xml:space="preserve"> to maintain active membership through 100th anniversary of </w:t>
      </w:r>
      <w:r w:rsidR="007A53C4">
        <w:rPr>
          <w:rFonts w:ascii="Times New Roman" w:hAnsi="Times New Roman" w:cs="Times New Roman"/>
          <w:sz w:val="24"/>
          <w:szCs w:val="24"/>
        </w:rPr>
        <w:t>o</w:t>
      </w:r>
      <w:r w:rsidRPr="00595B71">
        <w:rPr>
          <w:rFonts w:ascii="Times New Roman" w:hAnsi="Times New Roman" w:cs="Times New Roman"/>
          <w:sz w:val="24"/>
          <w:szCs w:val="24"/>
        </w:rPr>
        <w:t xml:space="preserve">ccupational </w:t>
      </w:r>
      <w:r w:rsidR="007A53C4">
        <w:rPr>
          <w:rFonts w:ascii="Times New Roman" w:hAnsi="Times New Roman" w:cs="Times New Roman"/>
          <w:sz w:val="24"/>
          <w:szCs w:val="24"/>
        </w:rPr>
        <w:t>t</w:t>
      </w:r>
      <w:r w:rsidRPr="00595B71">
        <w:rPr>
          <w:rFonts w:ascii="Times New Roman" w:hAnsi="Times New Roman" w:cs="Times New Roman"/>
          <w:sz w:val="24"/>
          <w:szCs w:val="24"/>
        </w:rPr>
        <w:t xml:space="preserve">herapy in 2017. </w:t>
      </w:r>
    </w:p>
    <w:p w14:paraId="389C6D3F" w14:textId="77777777" w:rsidR="00BD7094" w:rsidRPr="00595B71" w:rsidRDefault="00BD7094" w:rsidP="00BD7094">
      <w:pPr>
        <w:rPr>
          <w:rFonts w:ascii="Times New Roman" w:eastAsia="Times New Roman" w:hAnsi="Times New Roman" w:cs="Times New Roman"/>
          <w:sz w:val="24"/>
          <w:szCs w:val="24"/>
        </w:rPr>
      </w:pPr>
    </w:p>
    <w:p w14:paraId="1CDF5B69" w14:textId="77777777" w:rsidR="00BD7094" w:rsidRPr="00595B71" w:rsidRDefault="00BD7094" w:rsidP="00935543">
      <w:pPr>
        <w:rPr>
          <w:rFonts w:ascii="Times New Roman" w:hAnsi="Times New Roman" w:cs="Times New Roman"/>
          <w:b/>
        </w:rPr>
      </w:pPr>
    </w:p>
    <w:p w14:paraId="3FC286F0" w14:textId="77777777" w:rsidR="00BD7094" w:rsidRPr="00595B71" w:rsidRDefault="00BD7094" w:rsidP="00935543">
      <w:pPr>
        <w:rPr>
          <w:rFonts w:ascii="Times New Roman" w:hAnsi="Times New Roman" w:cs="Times New Roman"/>
          <w:b/>
        </w:rPr>
      </w:pPr>
    </w:p>
    <w:p w14:paraId="24BF7D15" w14:textId="77777777" w:rsidR="00BD7094" w:rsidRPr="00595B71" w:rsidRDefault="00BD7094" w:rsidP="00935543">
      <w:pPr>
        <w:rPr>
          <w:rFonts w:ascii="Times New Roman" w:hAnsi="Times New Roman" w:cs="Times New Roman"/>
          <w:b/>
        </w:rPr>
      </w:pPr>
    </w:p>
    <w:p w14:paraId="612E4493" w14:textId="77777777" w:rsidR="00BD7094" w:rsidRPr="00595B71" w:rsidRDefault="00BD7094" w:rsidP="00935543">
      <w:pPr>
        <w:rPr>
          <w:rFonts w:ascii="Times New Roman" w:hAnsi="Times New Roman" w:cs="Times New Roman"/>
          <w:b/>
        </w:rPr>
      </w:pPr>
    </w:p>
    <w:p w14:paraId="79ACF330" w14:textId="77777777" w:rsidR="009A6FDF" w:rsidRPr="00595B71" w:rsidRDefault="009A6FDF" w:rsidP="00595B71">
      <w:pPr>
        <w:pStyle w:val="Heading2"/>
        <w:rPr>
          <w:rFonts w:ascii="Times New Roman" w:hAnsi="Times New Roman" w:cs="Times New Roman"/>
          <w:b/>
          <w:noProof/>
          <w:color w:val="auto"/>
        </w:rPr>
      </w:pPr>
      <w:bookmarkStart w:id="12" w:name="_Toc399842096"/>
      <w:r w:rsidRPr="00595B71">
        <w:rPr>
          <w:rFonts w:ascii="Times New Roman" w:hAnsi="Times New Roman" w:cs="Times New Roman"/>
          <w:b/>
          <w:noProof/>
          <w:color w:val="auto"/>
        </w:rPr>
        <w:lastRenderedPageBreak/>
        <w:t>Community Service</w:t>
      </w:r>
      <w:bookmarkEnd w:id="12"/>
    </w:p>
    <w:p w14:paraId="7AFA7BA2" w14:textId="0DC9D5EE" w:rsidR="009A6FDF" w:rsidRPr="00595B71" w:rsidRDefault="009A6FDF" w:rsidP="009A6FDF">
      <w:pPr>
        <w:spacing w:line="240" w:lineRule="auto"/>
        <w:rPr>
          <w:rFonts w:ascii="Times New Roman" w:hAnsi="Times New Roman" w:cs="Times New Roman"/>
          <w:sz w:val="24"/>
          <w:szCs w:val="24"/>
        </w:rPr>
      </w:pPr>
      <w:r w:rsidRPr="00595B71">
        <w:rPr>
          <w:rFonts w:ascii="Times New Roman" w:hAnsi="Times New Roman" w:cs="Times New Roman"/>
          <w:sz w:val="24"/>
          <w:szCs w:val="24"/>
        </w:rPr>
        <w:t>Community service projects organized by SOTAs are opportunities to get involved and enrich the OT student experience.</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These projects can provide students with the opportunity to make a difference in the community, learn valuable organizational and event</w:t>
      </w:r>
      <w:r w:rsidR="007A53C4">
        <w:rPr>
          <w:rFonts w:ascii="Times New Roman" w:hAnsi="Times New Roman" w:cs="Times New Roman"/>
          <w:sz w:val="24"/>
          <w:szCs w:val="24"/>
        </w:rPr>
        <w:t>-</w:t>
      </w:r>
      <w:r w:rsidRPr="00595B71">
        <w:rPr>
          <w:rFonts w:ascii="Times New Roman" w:hAnsi="Times New Roman" w:cs="Times New Roman"/>
          <w:sz w:val="24"/>
          <w:szCs w:val="24"/>
        </w:rPr>
        <w:t xml:space="preserve">planning skills, and apply OT knowledge from the classroom to populations that can benefit from the services. </w:t>
      </w:r>
    </w:p>
    <w:p w14:paraId="291BFB46" w14:textId="252B6C7A" w:rsidR="009A6FDF" w:rsidRPr="00595B71" w:rsidRDefault="009A6FDF" w:rsidP="009A6FDF">
      <w:pPr>
        <w:spacing w:line="240" w:lineRule="auto"/>
        <w:rPr>
          <w:rFonts w:ascii="Times New Roman" w:hAnsi="Times New Roman" w:cs="Times New Roman"/>
          <w:b/>
          <w:sz w:val="24"/>
          <w:szCs w:val="24"/>
        </w:rPr>
      </w:pPr>
      <w:r w:rsidRPr="00595B71">
        <w:rPr>
          <w:rFonts w:ascii="Times New Roman" w:hAnsi="Times New Roman" w:cs="Times New Roman"/>
          <w:b/>
          <w:sz w:val="24"/>
          <w:szCs w:val="24"/>
        </w:rPr>
        <w:t>How to start community s</w:t>
      </w:r>
      <w:r w:rsidR="00595B71">
        <w:rPr>
          <w:rFonts w:ascii="Times New Roman" w:hAnsi="Times New Roman" w:cs="Times New Roman"/>
          <w:b/>
          <w:sz w:val="24"/>
          <w:szCs w:val="24"/>
        </w:rPr>
        <w:t>ervice projects with your SOTA</w:t>
      </w:r>
    </w:p>
    <w:p w14:paraId="027F95C2" w14:textId="6AB14A34" w:rsidR="00595B71" w:rsidRPr="00595B71" w:rsidRDefault="009A6FDF" w:rsidP="00CD6495">
      <w:pPr>
        <w:pStyle w:val="ListParagraph"/>
        <w:numPr>
          <w:ilvl w:val="0"/>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Determine what needs to be addressed in your community and seek opportunities from organizations and agencies that advertise for volunteers.</w:t>
      </w:r>
      <w:r w:rsidR="008B310D" w:rsidRPr="00595B71">
        <w:rPr>
          <w:rFonts w:ascii="Times New Roman" w:hAnsi="Times New Roman" w:cs="Times New Roman"/>
          <w:sz w:val="24"/>
          <w:szCs w:val="24"/>
        </w:rPr>
        <w:t xml:space="preserve"> </w:t>
      </w:r>
      <w:r w:rsidRPr="00595B71">
        <w:rPr>
          <w:rFonts w:ascii="Times New Roman" w:hAnsi="Times New Roman" w:cs="Times New Roman"/>
          <w:sz w:val="24"/>
          <w:szCs w:val="24"/>
        </w:rPr>
        <w:t>Ask your fellow SOTA members for i</w:t>
      </w:r>
      <w:r w:rsidR="00595B71" w:rsidRPr="00595B71">
        <w:rPr>
          <w:rFonts w:ascii="Times New Roman" w:hAnsi="Times New Roman" w:cs="Times New Roman"/>
          <w:sz w:val="24"/>
          <w:szCs w:val="24"/>
        </w:rPr>
        <w:t>deas and survey their interests. T</w:t>
      </w:r>
      <w:r w:rsidRPr="00595B71">
        <w:rPr>
          <w:rFonts w:ascii="Times New Roman" w:hAnsi="Times New Roman" w:cs="Times New Roman"/>
          <w:sz w:val="24"/>
          <w:szCs w:val="24"/>
        </w:rPr>
        <w:t xml:space="preserve">his is particularly important </w:t>
      </w:r>
      <w:r w:rsidR="007A53C4">
        <w:rPr>
          <w:rFonts w:ascii="Times New Roman" w:hAnsi="Times New Roman" w:cs="Times New Roman"/>
          <w:sz w:val="24"/>
          <w:szCs w:val="24"/>
        </w:rPr>
        <w:t>because</w:t>
      </w:r>
      <w:r w:rsidR="007A53C4" w:rsidRPr="00595B71">
        <w:rPr>
          <w:rFonts w:ascii="Times New Roman" w:hAnsi="Times New Roman" w:cs="Times New Roman"/>
          <w:sz w:val="24"/>
          <w:szCs w:val="24"/>
        </w:rPr>
        <w:t xml:space="preserve"> </w:t>
      </w:r>
      <w:r w:rsidRPr="00595B71">
        <w:rPr>
          <w:rFonts w:ascii="Times New Roman" w:hAnsi="Times New Roman" w:cs="Times New Roman"/>
          <w:sz w:val="24"/>
          <w:szCs w:val="24"/>
        </w:rPr>
        <w:t>they will be the ones completing the projects, if they are not enthusiastic about the project(s) chances are the</w:t>
      </w:r>
      <w:r w:rsidR="00595B71" w:rsidRPr="00595B71">
        <w:rPr>
          <w:rFonts w:ascii="Times New Roman" w:hAnsi="Times New Roman" w:cs="Times New Roman"/>
          <w:sz w:val="24"/>
          <w:szCs w:val="24"/>
        </w:rPr>
        <w:t xml:space="preserve"> outcomes will not be favorable.</w:t>
      </w:r>
    </w:p>
    <w:p w14:paraId="31836E5E" w14:textId="2E788B60" w:rsidR="009A6FDF" w:rsidRPr="00595B71" w:rsidRDefault="009B5E14" w:rsidP="00CD6495">
      <w:pPr>
        <w:pStyle w:val="ListParagraph"/>
        <w:numPr>
          <w:ilvl w:val="0"/>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Review past SOTA community service projects for ideas and guidance on what type of projects have been successful. </w:t>
      </w:r>
    </w:p>
    <w:p w14:paraId="1A2DDFFF" w14:textId="3880E038" w:rsidR="009A6FDF" w:rsidRPr="00595B71" w:rsidRDefault="009A6FDF" w:rsidP="00CD6495">
      <w:pPr>
        <w:pStyle w:val="ListParagraph"/>
        <w:numPr>
          <w:ilvl w:val="0"/>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Contact the organization or agency that your SOTA is interested in serving and speak with someone responsible for coordinating volunteers. Ask if there is a need for your services and if a project can be arranged. Maintain professional communication with this person and ask important logistical questions (i.e., </w:t>
      </w:r>
      <w:r w:rsidR="00595B71" w:rsidRPr="00595B71">
        <w:rPr>
          <w:rFonts w:ascii="Times New Roman" w:hAnsi="Times New Roman" w:cs="Times New Roman"/>
          <w:sz w:val="24"/>
          <w:szCs w:val="24"/>
        </w:rPr>
        <w:t>scheduling availability</w:t>
      </w:r>
      <w:r w:rsidRPr="00595B71">
        <w:rPr>
          <w:rFonts w:ascii="Times New Roman" w:hAnsi="Times New Roman" w:cs="Times New Roman"/>
          <w:sz w:val="24"/>
          <w:szCs w:val="24"/>
        </w:rPr>
        <w:t xml:space="preserve">, number of volunteers needed, details of services provided) to help advance the planning process. </w:t>
      </w:r>
    </w:p>
    <w:p w14:paraId="43268442" w14:textId="6187BD96" w:rsidR="00595B71" w:rsidRPr="00595B71" w:rsidRDefault="007A53C4" w:rsidP="00CD6495">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Determine</w:t>
      </w:r>
      <w:r w:rsidRPr="00595B71">
        <w:rPr>
          <w:rFonts w:ascii="Times New Roman" w:hAnsi="Times New Roman" w:cs="Times New Roman"/>
          <w:sz w:val="24"/>
          <w:szCs w:val="24"/>
        </w:rPr>
        <w:t xml:space="preserve"> </w:t>
      </w:r>
      <w:r w:rsidR="009A6FDF" w:rsidRPr="00595B71">
        <w:rPr>
          <w:rFonts w:ascii="Times New Roman" w:hAnsi="Times New Roman" w:cs="Times New Roman"/>
          <w:sz w:val="24"/>
          <w:szCs w:val="24"/>
        </w:rPr>
        <w:t xml:space="preserve">your SOTA’s resources and time availability to be sure it is a good fit with the needs of the project. </w:t>
      </w:r>
    </w:p>
    <w:p w14:paraId="6CF6F6ED" w14:textId="37ACAF7E" w:rsidR="009A6FDF" w:rsidRPr="00595B71" w:rsidRDefault="009A6FDF" w:rsidP="00CD6495">
      <w:pPr>
        <w:pStyle w:val="ListParagraph"/>
        <w:numPr>
          <w:ilvl w:val="0"/>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Consult with your SOTA Advisor for insight about past SOTA projects, feasibility of the proposed project, and applicable school policies.</w:t>
      </w:r>
      <w:r w:rsidR="008B310D" w:rsidRPr="00595B71">
        <w:rPr>
          <w:rFonts w:ascii="Times New Roman" w:hAnsi="Times New Roman" w:cs="Times New Roman"/>
          <w:sz w:val="24"/>
          <w:szCs w:val="24"/>
        </w:rPr>
        <w:t xml:space="preserve"> </w:t>
      </w:r>
    </w:p>
    <w:p w14:paraId="596BD244" w14:textId="2F8109EC" w:rsidR="009A6FDF" w:rsidRPr="00595B71" w:rsidRDefault="009A6FDF" w:rsidP="00CD6495">
      <w:pPr>
        <w:pStyle w:val="ListParagraph"/>
        <w:numPr>
          <w:ilvl w:val="0"/>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Once a collective decision has been made on a project, work with your </w:t>
      </w:r>
      <w:r w:rsidR="00595B71" w:rsidRPr="00595B71">
        <w:rPr>
          <w:rFonts w:ascii="Times New Roman" w:hAnsi="Times New Roman" w:cs="Times New Roman"/>
          <w:sz w:val="24"/>
          <w:szCs w:val="24"/>
        </w:rPr>
        <w:t xml:space="preserve">SOTA </w:t>
      </w:r>
      <w:r w:rsidR="007D6E5B" w:rsidRPr="00595B71">
        <w:rPr>
          <w:rFonts w:ascii="Times New Roman" w:hAnsi="Times New Roman" w:cs="Times New Roman"/>
          <w:sz w:val="24"/>
          <w:szCs w:val="24"/>
        </w:rPr>
        <w:t>Leadership Team</w:t>
      </w:r>
      <w:r w:rsidRPr="00595B71">
        <w:rPr>
          <w:rFonts w:ascii="Times New Roman" w:hAnsi="Times New Roman" w:cs="Times New Roman"/>
          <w:sz w:val="24"/>
          <w:szCs w:val="24"/>
        </w:rPr>
        <w:t xml:space="preserve"> and members to </w:t>
      </w:r>
      <w:r w:rsidR="007A53C4">
        <w:rPr>
          <w:rFonts w:ascii="Times New Roman" w:hAnsi="Times New Roman" w:cs="Times New Roman"/>
          <w:sz w:val="24"/>
          <w:szCs w:val="24"/>
        </w:rPr>
        <w:t>address</w:t>
      </w:r>
      <w:r w:rsidRPr="00595B71">
        <w:rPr>
          <w:rFonts w:ascii="Times New Roman" w:hAnsi="Times New Roman" w:cs="Times New Roman"/>
          <w:sz w:val="24"/>
          <w:szCs w:val="24"/>
        </w:rPr>
        <w:t xml:space="preserve"> the following activity logistics:</w:t>
      </w:r>
    </w:p>
    <w:p w14:paraId="186E5166" w14:textId="49124E19"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Set a date and time that works for everyone</w:t>
      </w:r>
      <w:r w:rsidR="00595B71" w:rsidRPr="00595B71">
        <w:rPr>
          <w:rFonts w:ascii="Times New Roman" w:hAnsi="Times New Roman" w:cs="Times New Roman"/>
          <w:sz w:val="24"/>
          <w:szCs w:val="24"/>
        </w:rPr>
        <w:t>.</w:t>
      </w:r>
      <w:r w:rsidRPr="00595B71">
        <w:rPr>
          <w:rFonts w:ascii="Times New Roman" w:hAnsi="Times New Roman" w:cs="Times New Roman"/>
          <w:sz w:val="24"/>
          <w:szCs w:val="24"/>
        </w:rPr>
        <w:t xml:space="preserve"> </w:t>
      </w:r>
    </w:p>
    <w:p w14:paraId="5B356F99" w14:textId="1128109F"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Coordinate and confirm details with the agency that you will serve</w:t>
      </w:r>
      <w:r w:rsidR="00595B71" w:rsidRPr="00595B71">
        <w:rPr>
          <w:rFonts w:ascii="Times New Roman" w:hAnsi="Times New Roman" w:cs="Times New Roman"/>
          <w:sz w:val="24"/>
          <w:szCs w:val="24"/>
        </w:rPr>
        <w:t>.</w:t>
      </w:r>
      <w:r w:rsidRPr="00595B71">
        <w:rPr>
          <w:rFonts w:ascii="Times New Roman" w:hAnsi="Times New Roman" w:cs="Times New Roman"/>
          <w:sz w:val="24"/>
          <w:szCs w:val="24"/>
        </w:rPr>
        <w:t xml:space="preserve"> </w:t>
      </w:r>
    </w:p>
    <w:p w14:paraId="2C072D9B" w14:textId="671AFB50"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Determine the cost of the project and secure necessary resources (i.e., transportation fees, items needed to complete the project, refreshments for volunteers, marketing costs)</w:t>
      </w:r>
      <w:r w:rsidR="00595B71" w:rsidRPr="00595B71">
        <w:rPr>
          <w:rFonts w:ascii="Times New Roman" w:hAnsi="Times New Roman" w:cs="Times New Roman"/>
          <w:sz w:val="24"/>
          <w:szCs w:val="24"/>
        </w:rPr>
        <w:t>.</w:t>
      </w:r>
    </w:p>
    <w:p w14:paraId="2A6D51CD" w14:textId="400DA90C"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Market the project on social media, in emails, in class, on campus, and in the community</w:t>
      </w:r>
      <w:r w:rsidR="00595B71" w:rsidRPr="00595B71">
        <w:rPr>
          <w:rFonts w:ascii="Times New Roman" w:hAnsi="Times New Roman" w:cs="Times New Roman"/>
          <w:sz w:val="24"/>
          <w:szCs w:val="24"/>
        </w:rPr>
        <w:t>.</w:t>
      </w:r>
    </w:p>
    <w:p w14:paraId="3EE7EBAE" w14:textId="7D083CB3"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Manage a volunteer sign-up list and communicate with the agency about the number of volunteers attending</w:t>
      </w:r>
      <w:r w:rsidR="00595B71" w:rsidRPr="00595B71">
        <w:rPr>
          <w:rFonts w:ascii="Times New Roman" w:hAnsi="Times New Roman" w:cs="Times New Roman"/>
          <w:sz w:val="24"/>
          <w:szCs w:val="24"/>
        </w:rPr>
        <w:t>.</w:t>
      </w:r>
    </w:p>
    <w:p w14:paraId="6249539E" w14:textId="4C7D468C" w:rsidR="009A6FDF" w:rsidRPr="00595B71" w:rsidRDefault="00595B71"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Arrange transportation.</w:t>
      </w:r>
    </w:p>
    <w:p w14:paraId="3219B355" w14:textId="76D5549B"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Share project details and responsibilities with volunteers and orient them to the mission and goals of the agency</w:t>
      </w:r>
      <w:r w:rsidR="00595B71" w:rsidRPr="00595B71">
        <w:rPr>
          <w:rFonts w:ascii="Times New Roman" w:hAnsi="Times New Roman" w:cs="Times New Roman"/>
          <w:sz w:val="24"/>
          <w:szCs w:val="24"/>
        </w:rPr>
        <w:t>.</w:t>
      </w:r>
    </w:p>
    <w:p w14:paraId="1F01A30A" w14:textId="77777777" w:rsidR="009A6FDF" w:rsidRPr="00595B71" w:rsidRDefault="009A6FDF" w:rsidP="00CD6495">
      <w:pPr>
        <w:pStyle w:val="ListParagraph"/>
        <w:numPr>
          <w:ilvl w:val="1"/>
          <w:numId w:val="20"/>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Determine plans for implementing the project on site, including roles and responsibilities. Assign roles and responsibilities to members, with at least one person overseeing the project as a whole. </w:t>
      </w:r>
    </w:p>
    <w:p w14:paraId="1CD88456" w14:textId="77777777" w:rsidR="009A6FDF" w:rsidRPr="00595B71" w:rsidRDefault="009A6FDF" w:rsidP="00CD6495">
      <w:pPr>
        <w:pStyle w:val="ListParagraph"/>
        <w:numPr>
          <w:ilvl w:val="0"/>
          <w:numId w:val="2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Make a difference, and enjoy! </w:t>
      </w:r>
    </w:p>
    <w:p w14:paraId="39599895" w14:textId="1FEDFA8A" w:rsidR="009A6FDF" w:rsidRPr="00595B71" w:rsidRDefault="009A6FDF" w:rsidP="00CD6495">
      <w:pPr>
        <w:pStyle w:val="ListParagraph"/>
        <w:numPr>
          <w:ilvl w:val="0"/>
          <w:numId w:val="2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 xml:space="preserve">After the event, reflect and debrief with your </w:t>
      </w:r>
      <w:r w:rsidR="009F1F0B" w:rsidRPr="00595B71">
        <w:rPr>
          <w:rFonts w:ascii="Times New Roman" w:hAnsi="Times New Roman" w:cs="Times New Roman"/>
          <w:sz w:val="24"/>
          <w:szCs w:val="24"/>
        </w:rPr>
        <w:t>Leadership Team and participants about what went well and what can be improved if the project is implemented again</w:t>
      </w:r>
      <w:r w:rsidRPr="00595B71">
        <w:rPr>
          <w:rFonts w:ascii="Times New Roman" w:hAnsi="Times New Roman" w:cs="Times New Roman"/>
          <w:sz w:val="24"/>
          <w:szCs w:val="24"/>
        </w:rPr>
        <w:t xml:space="preserve">. Document this information to </w:t>
      </w:r>
      <w:r w:rsidR="009F1F0B" w:rsidRPr="00595B71">
        <w:rPr>
          <w:rFonts w:ascii="Times New Roman" w:hAnsi="Times New Roman" w:cs="Times New Roman"/>
          <w:sz w:val="24"/>
          <w:szCs w:val="24"/>
        </w:rPr>
        <w:t>reference for future community s</w:t>
      </w:r>
      <w:r w:rsidRPr="00595B71">
        <w:rPr>
          <w:rFonts w:ascii="Times New Roman" w:hAnsi="Times New Roman" w:cs="Times New Roman"/>
          <w:sz w:val="24"/>
          <w:szCs w:val="24"/>
        </w:rPr>
        <w:t>ervice projects.</w:t>
      </w:r>
      <w:r w:rsidR="008B310D" w:rsidRPr="00595B71">
        <w:rPr>
          <w:rFonts w:ascii="Times New Roman" w:hAnsi="Times New Roman" w:cs="Times New Roman"/>
          <w:sz w:val="24"/>
          <w:szCs w:val="24"/>
        </w:rPr>
        <w:t xml:space="preserve"> </w:t>
      </w:r>
    </w:p>
    <w:p w14:paraId="5A2D0977" w14:textId="58D95E24" w:rsidR="00BD7094" w:rsidRPr="00595B71" w:rsidRDefault="009A6FDF" w:rsidP="00935543">
      <w:pPr>
        <w:pStyle w:val="ListParagraph"/>
        <w:numPr>
          <w:ilvl w:val="0"/>
          <w:numId w:val="21"/>
        </w:numPr>
        <w:spacing w:after="0" w:line="240" w:lineRule="auto"/>
        <w:rPr>
          <w:rFonts w:ascii="Times New Roman" w:hAnsi="Times New Roman" w:cs="Times New Roman"/>
          <w:sz w:val="24"/>
          <w:szCs w:val="24"/>
        </w:rPr>
      </w:pPr>
      <w:r w:rsidRPr="00595B71">
        <w:rPr>
          <w:rFonts w:ascii="Times New Roman" w:hAnsi="Times New Roman" w:cs="Times New Roman"/>
          <w:sz w:val="24"/>
          <w:szCs w:val="24"/>
        </w:rPr>
        <w:t>Formally thank all parties involved.</w:t>
      </w:r>
    </w:p>
    <w:p w14:paraId="2BD49CEC" w14:textId="77777777" w:rsidR="00B865CF" w:rsidRPr="00595B71" w:rsidRDefault="00B865CF" w:rsidP="00595B71">
      <w:pPr>
        <w:rPr>
          <w:rFonts w:ascii="Times New Roman" w:hAnsi="Times New Roman" w:cs="Times New Roman"/>
          <w:b/>
          <w:noProof/>
          <w:sz w:val="24"/>
          <w:szCs w:val="24"/>
        </w:rPr>
      </w:pPr>
      <w:r w:rsidRPr="00595B71">
        <w:rPr>
          <w:rFonts w:ascii="Times New Roman" w:hAnsi="Times New Roman" w:cs="Times New Roman"/>
          <w:b/>
          <w:noProof/>
          <w:sz w:val="24"/>
          <w:szCs w:val="24"/>
        </w:rPr>
        <w:lastRenderedPageBreak/>
        <w:t>Community Service Ideas</w:t>
      </w:r>
    </w:p>
    <w:p w14:paraId="7D43DB5A" w14:textId="046661D4" w:rsidR="009A6FDF" w:rsidRPr="00595B71" w:rsidRDefault="009A6FDF" w:rsidP="00CD6495">
      <w:pPr>
        <w:numPr>
          <w:ilvl w:val="0"/>
          <w:numId w:val="17"/>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Work with local community organizations to implement a project or program related to OT such as a Falls Prevention presentation at a local senior center to coincide with </w:t>
      </w:r>
      <w:r w:rsidR="007A53C4">
        <w:rPr>
          <w:rStyle w:val="Hyperlink"/>
          <w:rFonts w:ascii="Times New Roman" w:eastAsia="Times New Roman" w:hAnsi="Times New Roman" w:cs="Times New Roman"/>
          <w:color w:val="auto"/>
          <w:sz w:val="24"/>
          <w:szCs w:val="24"/>
        </w:rPr>
        <w:t xml:space="preserve"> </w:t>
      </w:r>
      <w:hyperlink r:id="rId33" w:history="1">
        <w:r w:rsidR="007A53C4" w:rsidRPr="007A53C4">
          <w:rPr>
            <w:rStyle w:val="Hyperlink"/>
            <w:rFonts w:ascii="Times New Roman" w:eastAsia="Times New Roman" w:hAnsi="Times New Roman" w:cs="Times New Roman"/>
            <w:sz w:val="24"/>
            <w:szCs w:val="24"/>
          </w:rPr>
          <w:t xml:space="preserve">Falls Prevention </w:t>
        </w:r>
        <w:r w:rsidR="007A53C4" w:rsidRPr="00367E8C">
          <w:rPr>
            <w:rStyle w:val="Hyperlink"/>
            <w:rFonts w:ascii="Times New Roman" w:eastAsia="Times New Roman" w:hAnsi="Times New Roman" w:cs="Times New Roman"/>
            <w:sz w:val="24"/>
            <w:szCs w:val="24"/>
          </w:rPr>
          <w:t>Awareness</w:t>
        </w:r>
        <w:r w:rsidR="007A53C4" w:rsidRPr="007A53C4">
          <w:rPr>
            <w:rStyle w:val="Hyperlink"/>
            <w:rFonts w:ascii="Times New Roman" w:eastAsia="Times New Roman" w:hAnsi="Times New Roman" w:cs="Times New Roman"/>
            <w:sz w:val="24"/>
            <w:szCs w:val="24"/>
          </w:rPr>
          <w:t xml:space="preserve"> Day</w:t>
        </w:r>
      </w:hyperlink>
      <w:r w:rsidRPr="00595B71">
        <w:rPr>
          <w:rFonts w:ascii="Times New Roman" w:eastAsia="Times New Roman" w:hAnsi="Times New Roman" w:cs="Times New Roman"/>
          <w:sz w:val="24"/>
          <w:szCs w:val="24"/>
        </w:rPr>
        <w:t xml:space="preserve">, a backpack weigh-in event at a local school to coincide with </w:t>
      </w:r>
      <w:r w:rsidR="00367E8C">
        <w:rPr>
          <w:rFonts w:ascii="Times New Roman" w:eastAsia="Times New Roman" w:hAnsi="Times New Roman" w:cs="Times New Roman"/>
          <w:sz w:val="24"/>
          <w:szCs w:val="24"/>
        </w:rPr>
        <w:t xml:space="preserve">AOTA’s </w:t>
      </w:r>
      <w:hyperlink r:id="rId34" w:history="1">
        <w:r w:rsidRPr="00595B71">
          <w:rPr>
            <w:rStyle w:val="Hyperlink"/>
            <w:rFonts w:ascii="Times New Roman" w:eastAsia="Times New Roman" w:hAnsi="Times New Roman" w:cs="Times New Roman"/>
            <w:color w:val="auto"/>
            <w:sz w:val="24"/>
            <w:szCs w:val="24"/>
          </w:rPr>
          <w:t xml:space="preserve">Backpack </w:t>
        </w:r>
        <w:r w:rsidR="00367E8C">
          <w:rPr>
            <w:rStyle w:val="Hyperlink"/>
            <w:rFonts w:ascii="Times New Roman" w:eastAsia="Times New Roman" w:hAnsi="Times New Roman" w:cs="Times New Roman"/>
            <w:color w:val="auto"/>
            <w:sz w:val="24"/>
            <w:szCs w:val="24"/>
          </w:rPr>
          <w:t xml:space="preserve">Safety </w:t>
        </w:r>
        <w:r w:rsidRPr="00595B71">
          <w:rPr>
            <w:rStyle w:val="Hyperlink"/>
            <w:rFonts w:ascii="Times New Roman" w:eastAsia="Times New Roman" w:hAnsi="Times New Roman" w:cs="Times New Roman"/>
            <w:color w:val="auto"/>
            <w:sz w:val="24"/>
            <w:szCs w:val="24"/>
          </w:rPr>
          <w:t>Awareness Day</w:t>
        </w:r>
      </w:hyperlink>
      <w:r w:rsidRPr="00595B71">
        <w:rPr>
          <w:rFonts w:ascii="Times New Roman" w:eastAsia="Times New Roman" w:hAnsi="Times New Roman" w:cs="Times New Roman"/>
          <w:sz w:val="24"/>
          <w:szCs w:val="24"/>
        </w:rPr>
        <w:t>, or a healthy habits and routines program for youth at a</w:t>
      </w:r>
      <w:r w:rsidR="00595B71" w:rsidRPr="00595B71">
        <w:rPr>
          <w:rFonts w:ascii="Times New Roman" w:eastAsia="Times New Roman" w:hAnsi="Times New Roman" w:cs="Times New Roman"/>
          <w:sz w:val="24"/>
          <w:szCs w:val="24"/>
        </w:rPr>
        <w:t xml:space="preserve"> local center such as a</w:t>
      </w:r>
      <w:r w:rsidRPr="00595B71">
        <w:rPr>
          <w:rFonts w:ascii="Times New Roman" w:eastAsia="Times New Roman" w:hAnsi="Times New Roman" w:cs="Times New Roman"/>
          <w:sz w:val="24"/>
          <w:szCs w:val="24"/>
        </w:rPr>
        <w:t xml:space="preserve"> YMCA. </w:t>
      </w:r>
    </w:p>
    <w:p w14:paraId="2F430D53" w14:textId="77777777" w:rsidR="009A6FDF" w:rsidRPr="00595B71" w:rsidRDefault="009A6FDF" w:rsidP="00CD6495">
      <w:pPr>
        <w:numPr>
          <w:ilvl w:val="0"/>
          <w:numId w:val="17"/>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Provide maintenance services (i.e., cleaning, painting, </w:t>
      </w:r>
      <w:proofErr w:type="gramStart"/>
      <w:r w:rsidRPr="00595B71">
        <w:rPr>
          <w:rFonts w:ascii="Times New Roman" w:eastAsia="Times New Roman" w:hAnsi="Times New Roman" w:cs="Times New Roman"/>
          <w:sz w:val="24"/>
          <w:szCs w:val="24"/>
        </w:rPr>
        <w:t>gardening</w:t>
      </w:r>
      <w:proofErr w:type="gramEnd"/>
      <w:r w:rsidRPr="00595B71">
        <w:rPr>
          <w:rFonts w:ascii="Times New Roman" w:eastAsia="Times New Roman" w:hAnsi="Times New Roman" w:cs="Times New Roman"/>
          <w:sz w:val="24"/>
          <w:szCs w:val="24"/>
        </w:rPr>
        <w:t>) to a local school, shelter, or community center.</w:t>
      </w:r>
    </w:p>
    <w:p w14:paraId="3A62E5EB" w14:textId="488D6374" w:rsidR="009A6FDF" w:rsidRPr="00595B71" w:rsidRDefault="009A6FDF" w:rsidP="00CD6495">
      <w:pPr>
        <w:numPr>
          <w:ilvl w:val="0"/>
          <w:numId w:val="17"/>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Host informational sessions at local health fairs at hospitals, schools, and community centers to educate patients, staff, parents, and consumers about OT’s role in health and wellness.</w:t>
      </w:r>
      <w:r w:rsidRPr="00595B71" w:rsidDel="002C4482">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Use </w:t>
      </w:r>
      <w:hyperlink r:id="rId35" w:history="1">
        <w:r w:rsidRPr="00595B71">
          <w:rPr>
            <w:rStyle w:val="Hyperlink"/>
            <w:rFonts w:ascii="Times New Roman" w:eastAsia="Times New Roman" w:hAnsi="Times New Roman" w:cs="Times New Roman"/>
            <w:color w:val="auto"/>
            <w:sz w:val="24"/>
            <w:szCs w:val="24"/>
          </w:rPr>
          <w:t>AOTA’s Tip Sheets</w:t>
        </w:r>
      </w:hyperlink>
      <w:r w:rsidRPr="00595B71">
        <w:rPr>
          <w:rStyle w:val="Hyperlink"/>
          <w:rFonts w:ascii="Times New Roman" w:eastAsia="Times New Roman" w:hAnsi="Times New Roman" w:cs="Times New Roman"/>
          <w:color w:val="auto"/>
          <w:sz w:val="24"/>
          <w:szCs w:val="24"/>
        </w:rPr>
        <w:t xml:space="preserve"> for content ideas and promotional material to hand</w:t>
      </w:r>
      <w:r w:rsidR="00367E8C">
        <w:rPr>
          <w:rStyle w:val="Hyperlink"/>
          <w:rFonts w:ascii="Times New Roman" w:eastAsia="Times New Roman" w:hAnsi="Times New Roman" w:cs="Times New Roman"/>
          <w:color w:val="auto"/>
          <w:sz w:val="24"/>
          <w:szCs w:val="24"/>
        </w:rPr>
        <w:t xml:space="preserve"> </w:t>
      </w:r>
      <w:r w:rsidRPr="00595B71">
        <w:rPr>
          <w:rStyle w:val="Hyperlink"/>
          <w:rFonts w:ascii="Times New Roman" w:eastAsia="Times New Roman" w:hAnsi="Times New Roman" w:cs="Times New Roman"/>
          <w:color w:val="auto"/>
          <w:sz w:val="24"/>
          <w:szCs w:val="24"/>
        </w:rPr>
        <w:t>out to participants</w:t>
      </w:r>
      <w:r w:rsidRPr="00595B71">
        <w:rPr>
          <w:rFonts w:ascii="Times New Roman" w:eastAsia="Times New Roman" w:hAnsi="Times New Roman" w:cs="Times New Roman"/>
          <w:sz w:val="24"/>
          <w:szCs w:val="24"/>
        </w:rPr>
        <w:t xml:space="preserve">. </w:t>
      </w:r>
    </w:p>
    <w:p w14:paraId="7F1B4E1F" w14:textId="77777777" w:rsidR="009A6FDF" w:rsidRPr="00595B71" w:rsidRDefault="009A6FDF" w:rsidP="00CD6495">
      <w:pPr>
        <w:numPr>
          <w:ilvl w:val="0"/>
          <w:numId w:val="18"/>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Volunteer at a local adaptive equipment resource room or wheelchair refurbishing nonprofit to help repair broken equipment or organize and clean equipment.</w:t>
      </w:r>
    </w:p>
    <w:p w14:paraId="5590EEBA" w14:textId="77777777" w:rsidR="009A6FDF" w:rsidRPr="00595B71" w:rsidRDefault="009A6FDF" w:rsidP="00CD6495">
      <w:pPr>
        <w:numPr>
          <w:ilvl w:val="0"/>
          <w:numId w:val="18"/>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Host a social event, craft activity, or technology information session at a local skilled nursing facility or senior center.</w:t>
      </w:r>
    </w:p>
    <w:p w14:paraId="34232BF7" w14:textId="732D2903" w:rsidR="009A6FDF" w:rsidRPr="00595B71" w:rsidRDefault="009A6FDF" w:rsidP="00CD6495">
      <w:pPr>
        <w:numPr>
          <w:ilvl w:val="0"/>
          <w:numId w:val="18"/>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Celebrate OT Month in April by providing a public service or spreading awareness about occupational therapy. </w:t>
      </w:r>
      <w:hyperlink r:id="rId36" w:history="1">
        <w:r w:rsidRPr="00595B71">
          <w:rPr>
            <w:rStyle w:val="Hyperlink"/>
            <w:rFonts w:ascii="Times New Roman" w:eastAsia="Times New Roman" w:hAnsi="Times New Roman" w:cs="Times New Roman"/>
            <w:color w:val="auto"/>
            <w:sz w:val="24"/>
            <w:szCs w:val="24"/>
          </w:rPr>
          <w:t>Learn about easy activities that your SOTA can be involved with to celebrate OT Month</w:t>
        </w:r>
      </w:hyperlink>
      <w:r w:rsidR="00367E8C">
        <w:rPr>
          <w:rStyle w:val="Hyperlink"/>
          <w:rFonts w:ascii="Times New Roman" w:eastAsia="Times New Roman" w:hAnsi="Times New Roman" w:cs="Times New Roman"/>
          <w:color w:val="auto"/>
          <w:sz w:val="24"/>
          <w:szCs w:val="24"/>
        </w:rPr>
        <w:t>.</w:t>
      </w:r>
      <w:r w:rsidRPr="00595B71">
        <w:rPr>
          <w:rFonts w:ascii="Times New Roman" w:eastAsia="Times New Roman" w:hAnsi="Times New Roman" w:cs="Times New Roman"/>
          <w:sz w:val="24"/>
          <w:szCs w:val="24"/>
        </w:rPr>
        <w:t xml:space="preserve"> </w:t>
      </w:r>
    </w:p>
    <w:p w14:paraId="445A66C4" w14:textId="7CC03852" w:rsidR="009A6FDF" w:rsidRPr="00595B71" w:rsidRDefault="009A6FDF" w:rsidP="00CD6495">
      <w:pPr>
        <w:numPr>
          <w:ilvl w:val="0"/>
          <w:numId w:val="18"/>
        </w:numPr>
        <w:spacing w:after="0" w:line="240" w:lineRule="auto"/>
        <w:ind w:left="540"/>
        <w:textAlignment w:val="center"/>
        <w:rPr>
          <w:rFonts w:ascii="Times New Roman" w:eastAsia="Times New Roman" w:hAnsi="Times New Roman" w:cs="Times New Roman"/>
          <w:sz w:val="24"/>
          <w:szCs w:val="24"/>
        </w:rPr>
      </w:pPr>
      <w:r w:rsidRPr="00595B71">
        <w:rPr>
          <w:rFonts w:ascii="Times New Roman" w:hAnsi="Times New Roman" w:cs="Times New Roman"/>
          <w:sz w:val="24"/>
          <w:szCs w:val="24"/>
        </w:rPr>
        <w:t>Contact a local or regional foundation</w:t>
      </w:r>
      <w:r w:rsidR="009F1216">
        <w:rPr>
          <w:rFonts w:ascii="Times New Roman" w:hAnsi="Times New Roman" w:cs="Times New Roman"/>
          <w:sz w:val="24"/>
          <w:szCs w:val="24"/>
        </w:rPr>
        <w:t xml:space="preserve"> </w:t>
      </w:r>
      <w:r w:rsidRPr="00595B71">
        <w:rPr>
          <w:rFonts w:ascii="Times New Roman" w:hAnsi="Times New Roman" w:cs="Times New Roman"/>
          <w:sz w:val="24"/>
          <w:szCs w:val="24"/>
        </w:rPr>
        <w:t>to set up a time to speak at their support groups on what OT has to offer.</w:t>
      </w:r>
    </w:p>
    <w:p w14:paraId="5B254458" w14:textId="77777777" w:rsidR="009A6FDF" w:rsidRPr="00595B71" w:rsidRDefault="009A6FDF" w:rsidP="00CD6495">
      <w:pPr>
        <w:numPr>
          <w:ilvl w:val="0"/>
          <w:numId w:val="18"/>
        </w:numPr>
        <w:spacing w:after="0" w:line="240" w:lineRule="auto"/>
        <w:ind w:left="540"/>
        <w:textAlignment w:val="center"/>
        <w:rPr>
          <w:rFonts w:ascii="Times New Roman" w:eastAsia="Times New Roman" w:hAnsi="Times New Roman" w:cs="Times New Roman"/>
          <w:sz w:val="24"/>
          <w:szCs w:val="24"/>
        </w:rPr>
      </w:pPr>
      <w:r w:rsidRPr="00595B71">
        <w:rPr>
          <w:rFonts w:ascii="Times New Roman" w:hAnsi="Times New Roman" w:cs="Times New Roman"/>
          <w:sz w:val="24"/>
          <w:szCs w:val="24"/>
        </w:rPr>
        <w:t>Create a team of OT students to participate in a walk or 5K for a cause related to conditions that OT addresses.</w:t>
      </w:r>
    </w:p>
    <w:p w14:paraId="3FBBC753" w14:textId="753DAA15" w:rsidR="009A6FDF" w:rsidRPr="00595B71" w:rsidRDefault="009A6FDF" w:rsidP="00CD6495">
      <w:pPr>
        <w:numPr>
          <w:ilvl w:val="0"/>
          <w:numId w:val="18"/>
        </w:numPr>
        <w:spacing w:after="0" w:line="240" w:lineRule="auto"/>
        <w:ind w:left="540"/>
        <w:textAlignment w:val="center"/>
        <w:rPr>
          <w:rStyle w:val="Hyperlink"/>
          <w:rFonts w:ascii="Times New Roman" w:eastAsia="Times New Roman" w:hAnsi="Times New Roman" w:cs="Times New Roman"/>
          <w:color w:val="auto"/>
          <w:sz w:val="24"/>
          <w:szCs w:val="24"/>
        </w:rPr>
      </w:pPr>
      <w:r w:rsidRPr="00595B71">
        <w:rPr>
          <w:rFonts w:ascii="Times New Roman" w:hAnsi="Times New Roman" w:cs="Times New Roman"/>
          <w:sz w:val="24"/>
          <w:szCs w:val="24"/>
        </w:rPr>
        <w:t xml:space="preserve">Organize volunteering days with home rehabilitation nonprofits such as </w:t>
      </w:r>
      <w:hyperlink r:id="rId37" w:history="1">
        <w:r w:rsidRPr="00595B71">
          <w:rPr>
            <w:rStyle w:val="Hyperlink"/>
            <w:rFonts w:ascii="Times New Roman" w:hAnsi="Times New Roman" w:cs="Times New Roman"/>
            <w:color w:val="auto"/>
            <w:sz w:val="24"/>
            <w:szCs w:val="24"/>
          </w:rPr>
          <w:t>Rebuilding Together</w:t>
        </w:r>
      </w:hyperlink>
      <w:r w:rsidRPr="00595B71">
        <w:rPr>
          <w:rFonts w:ascii="Times New Roman" w:hAnsi="Times New Roman" w:cs="Times New Roman"/>
          <w:sz w:val="24"/>
          <w:szCs w:val="24"/>
        </w:rPr>
        <w:t xml:space="preserve">, an organization that provides </w:t>
      </w:r>
      <w:r w:rsidRPr="00595B71">
        <w:rPr>
          <w:rFonts w:ascii="Times New Roman" w:hAnsi="Times New Roman" w:cs="Times New Roman"/>
          <w:sz w:val="24"/>
          <w:szCs w:val="24"/>
          <w:shd w:val="clear" w:color="auto" w:fill="FFFFFF"/>
        </w:rPr>
        <w:t xml:space="preserve">low-income homeowners with critical home repairs, accessibility modifications, and energy-efficient upgrades. </w:t>
      </w:r>
      <w:hyperlink r:id="rId38" w:history="1">
        <w:r w:rsidRPr="00595B71">
          <w:rPr>
            <w:rStyle w:val="Hyperlink"/>
            <w:rFonts w:ascii="Times New Roman" w:hAnsi="Times New Roman" w:cs="Times New Roman"/>
            <w:color w:val="auto"/>
            <w:sz w:val="24"/>
            <w:szCs w:val="24"/>
            <w:shd w:val="clear" w:color="auto" w:fill="FFFFFF"/>
          </w:rPr>
          <w:t xml:space="preserve">Learn more about OT practitioners and students </w:t>
        </w:r>
        <w:r w:rsidR="00367E8C">
          <w:rPr>
            <w:rStyle w:val="Hyperlink"/>
            <w:rFonts w:ascii="Times New Roman" w:hAnsi="Times New Roman" w:cs="Times New Roman"/>
            <w:color w:val="auto"/>
            <w:sz w:val="24"/>
            <w:szCs w:val="24"/>
            <w:shd w:val="clear" w:color="auto" w:fill="FFFFFF"/>
          </w:rPr>
          <w:t>who</w:t>
        </w:r>
        <w:r w:rsidR="00367E8C" w:rsidRPr="00595B71">
          <w:rPr>
            <w:rStyle w:val="Hyperlink"/>
            <w:rFonts w:ascii="Times New Roman" w:hAnsi="Times New Roman" w:cs="Times New Roman"/>
            <w:color w:val="auto"/>
            <w:sz w:val="24"/>
            <w:szCs w:val="24"/>
            <w:shd w:val="clear" w:color="auto" w:fill="FFFFFF"/>
          </w:rPr>
          <w:t xml:space="preserve"> </w:t>
        </w:r>
        <w:r w:rsidRPr="00595B71">
          <w:rPr>
            <w:rStyle w:val="Hyperlink"/>
            <w:rFonts w:ascii="Times New Roman" w:hAnsi="Times New Roman" w:cs="Times New Roman"/>
            <w:color w:val="auto"/>
            <w:sz w:val="24"/>
            <w:szCs w:val="24"/>
            <w:shd w:val="clear" w:color="auto" w:fill="FFFFFF"/>
          </w:rPr>
          <w:t>volunteer in their communities with Rebuilding Together.</w:t>
        </w:r>
      </w:hyperlink>
    </w:p>
    <w:p w14:paraId="4AC25753" w14:textId="381C580F" w:rsidR="00B865CF" w:rsidRPr="00595B71" w:rsidRDefault="00B865CF" w:rsidP="00B865CF">
      <w:pPr>
        <w:spacing w:after="0" w:line="240" w:lineRule="auto"/>
        <w:textAlignment w:val="center"/>
        <w:rPr>
          <w:rFonts w:ascii="Times New Roman" w:eastAsia="Times New Roman" w:hAnsi="Times New Roman" w:cs="Times New Roman"/>
          <w:sz w:val="24"/>
          <w:szCs w:val="24"/>
        </w:rPr>
      </w:pPr>
    </w:p>
    <w:p w14:paraId="5430C985" w14:textId="59B2D10D" w:rsidR="002339FB" w:rsidRPr="00595B71" w:rsidRDefault="002339FB" w:rsidP="002339FB">
      <w:pPr>
        <w:spacing w:line="240" w:lineRule="auto"/>
        <w:ind w:left="360"/>
        <w:rPr>
          <w:rFonts w:ascii="Times New Roman" w:hAnsi="Times New Roman" w:cs="Times New Roman"/>
          <w:b/>
          <w:sz w:val="24"/>
          <w:szCs w:val="24"/>
        </w:rPr>
      </w:pPr>
      <w:r w:rsidRPr="00595B71">
        <w:rPr>
          <w:rFonts w:ascii="Times New Roman" w:hAnsi="Times New Roman" w:cs="Times New Roman"/>
          <w:b/>
          <w:sz w:val="24"/>
          <w:szCs w:val="24"/>
        </w:rPr>
        <w:t>Exempla</w:t>
      </w:r>
      <w:r w:rsidR="007713E1" w:rsidRPr="00595B71">
        <w:rPr>
          <w:rFonts w:ascii="Times New Roman" w:hAnsi="Times New Roman" w:cs="Times New Roman"/>
          <w:b/>
          <w:sz w:val="24"/>
          <w:szCs w:val="24"/>
        </w:rPr>
        <w:t xml:space="preserve">r of OT Students Turning Ideas </w:t>
      </w:r>
      <w:proofErr w:type="gramStart"/>
      <w:r w:rsidR="00367E8C">
        <w:rPr>
          <w:rFonts w:ascii="Times New Roman" w:hAnsi="Times New Roman" w:cs="Times New Roman"/>
          <w:b/>
          <w:sz w:val="24"/>
          <w:szCs w:val="24"/>
        </w:rPr>
        <w:t>I</w:t>
      </w:r>
      <w:r w:rsidRPr="00595B71">
        <w:rPr>
          <w:rFonts w:ascii="Times New Roman" w:hAnsi="Times New Roman" w:cs="Times New Roman"/>
          <w:b/>
          <w:sz w:val="24"/>
          <w:szCs w:val="24"/>
        </w:rPr>
        <w:t>nto</w:t>
      </w:r>
      <w:proofErr w:type="gramEnd"/>
      <w:r w:rsidRPr="00595B71">
        <w:rPr>
          <w:rFonts w:ascii="Times New Roman" w:hAnsi="Times New Roman" w:cs="Times New Roman"/>
          <w:b/>
          <w:sz w:val="24"/>
          <w:szCs w:val="24"/>
        </w:rPr>
        <w:t xml:space="preserve"> Action</w:t>
      </w:r>
    </w:p>
    <w:p w14:paraId="6EAFC68F" w14:textId="05C4F53A" w:rsidR="002339FB" w:rsidRPr="00595B71" w:rsidRDefault="002339FB" w:rsidP="002339FB">
      <w:pPr>
        <w:tabs>
          <w:tab w:val="left" w:pos="0"/>
        </w:tabs>
        <w:spacing w:line="240" w:lineRule="auto"/>
        <w:ind w:left="274"/>
        <w:rPr>
          <w:rFonts w:ascii="Times New Roman" w:hAnsi="Times New Roman" w:cs="Times New Roman"/>
          <w:sz w:val="24"/>
          <w:szCs w:val="24"/>
        </w:rPr>
      </w:pPr>
      <w:r w:rsidRPr="00595B71">
        <w:rPr>
          <w:rFonts w:ascii="Times New Roman" w:hAnsi="Times New Roman" w:cs="Times New Roman"/>
          <w:sz w:val="24"/>
          <w:szCs w:val="24"/>
        </w:rPr>
        <w:tab/>
        <w:t xml:space="preserve">The students at </w:t>
      </w:r>
      <w:proofErr w:type="spellStart"/>
      <w:r w:rsidRPr="00595B71">
        <w:rPr>
          <w:rFonts w:ascii="Times New Roman" w:hAnsi="Times New Roman" w:cs="Times New Roman"/>
          <w:sz w:val="24"/>
          <w:szCs w:val="24"/>
        </w:rPr>
        <w:t>Brenau</w:t>
      </w:r>
      <w:proofErr w:type="spellEnd"/>
      <w:r w:rsidRPr="00595B71">
        <w:rPr>
          <w:rFonts w:ascii="Times New Roman" w:hAnsi="Times New Roman" w:cs="Times New Roman"/>
          <w:sz w:val="24"/>
          <w:szCs w:val="24"/>
        </w:rPr>
        <w:t xml:space="preserve"> University in Atlanta wanted to find creative ways to involve themselves in the mental health community. An organization of particular interest to the students was the National Alliance </w:t>
      </w:r>
      <w:r w:rsidR="00367E8C">
        <w:rPr>
          <w:rFonts w:ascii="Times New Roman" w:hAnsi="Times New Roman" w:cs="Times New Roman"/>
          <w:sz w:val="24"/>
          <w:szCs w:val="24"/>
        </w:rPr>
        <w:t>on</w:t>
      </w:r>
      <w:r w:rsidR="00367E8C" w:rsidRPr="00595B71">
        <w:rPr>
          <w:rFonts w:ascii="Times New Roman" w:hAnsi="Times New Roman" w:cs="Times New Roman"/>
          <w:sz w:val="24"/>
          <w:szCs w:val="24"/>
        </w:rPr>
        <w:t xml:space="preserve"> </w:t>
      </w:r>
      <w:r w:rsidRPr="00595B71">
        <w:rPr>
          <w:rFonts w:ascii="Times New Roman" w:hAnsi="Times New Roman" w:cs="Times New Roman"/>
          <w:sz w:val="24"/>
          <w:szCs w:val="24"/>
        </w:rPr>
        <w:t>Mental Illness, which raises awareness and funding for those living with a mental illness. Each year, the organization holds a walk to raise funds to support programs and services. The event attracts teams of people including health</w:t>
      </w:r>
      <w:r w:rsidR="00367E8C">
        <w:rPr>
          <w:rFonts w:ascii="Times New Roman" w:hAnsi="Times New Roman" w:cs="Times New Roman"/>
          <w:sz w:val="24"/>
          <w:szCs w:val="24"/>
        </w:rPr>
        <w:t xml:space="preserve"> </w:t>
      </w:r>
      <w:r w:rsidRPr="00595B71">
        <w:rPr>
          <w:rFonts w:ascii="Times New Roman" w:hAnsi="Times New Roman" w:cs="Times New Roman"/>
          <w:sz w:val="24"/>
          <w:szCs w:val="24"/>
        </w:rPr>
        <w:t xml:space="preserve">care providers, mental health counselors, </w:t>
      </w:r>
      <w:proofErr w:type="gramStart"/>
      <w:r w:rsidRPr="00595B71">
        <w:rPr>
          <w:rFonts w:ascii="Times New Roman" w:hAnsi="Times New Roman" w:cs="Times New Roman"/>
          <w:sz w:val="24"/>
          <w:szCs w:val="24"/>
        </w:rPr>
        <w:t>individuals</w:t>
      </w:r>
      <w:proofErr w:type="gramEnd"/>
      <w:r w:rsidRPr="00595B71">
        <w:rPr>
          <w:rFonts w:ascii="Times New Roman" w:hAnsi="Times New Roman" w:cs="Times New Roman"/>
          <w:sz w:val="24"/>
          <w:szCs w:val="24"/>
        </w:rPr>
        <w:t xml:space="preserve"> with mental illness, and larger corporations </w:t>
      </w:r>
      <w:r w:rsidR="00367E8C">
        <w:rPr>
          <w:rFonts w:ascii="Times New Roman" w:hAnsi="Times New Roman" w:cs="Times New Roman"/>
          <w:sz w:val="24"/>
          <w:szCs w:val="24"/>
        </w:rPr>
        <w:t>who</w:t>
      </w:r>
      <w:r w:rsidR="00367E8C" w:rsidRPr="00595B71">
        <w:rPr>
          <w:rFonts w:ascii="Times New Roman" w:hAnsi="Times New Roman" w:cs="Times New Roman"/>
          <w:sz w:val="24"/>
          <w:szCs w:val="24"/>
        </w:rPr>
        <w:t xml:space="preserve"> </w:t>
      </w:r>
      <w:r w:rsidRPr="00595B71">
        <w:rPr>
          <w:rFonts w:ascii="Times New Roman" w:hAnsi="Times New Roman" w:cs="Times New Roman"/>
          <w:sz w:val="24"/>
          <w:szCs w:val="24"/>
        </w:rPr>
        <w:t xml:space="preserve">raise funds and participate in the walk together. In 2013, the </w:t>
      </w:r>
      <w:proofErr w:type="spellStart"/>
      <w:r w:rsidRPr="00595B71">
        <w:rPr>
          <w:rFonts w:ascii="Times New Roman" w:hAnsi="Times New Roman" w:cs="Times New Roman"/>
          <w:sz w:val="24"/>
          <w:szCs w:val="24"/>
        </w:rPr>
        <w:t>Brenau</w:t>
      </w:r>
      <w:proofErr w:type="spellEnd"/>
      <w:r w:rsidRPr="00595B71">
        <w:rPr>
          <w:rFonts w:ascii="Times New Roman" w:hAnsi="Times New Roman" w:cs="Times New Roman"/>
          <w:sz w:val="24"/>
          <w:szCs w:val="24"/>
        </w:rPr>
        <w:t xml:space="preserve"> OT Student group raised more than $1,000, and many students were able to participate in the walk/run at a local park. The students had their OT t-shirts on and were able to explain what OT was to anyone who asked, with a focus on OT’s role in mental health.</w:t>
      </w:r>
    </w:p>
    <w:p w14:paraId="1C9CED29" w14:textId="77777777" w:rsidR="006E05BE" w:rsidRPr="00595B71" w:rsidRDefault="006E05BE">
      <w:pPr>
        <w:rPr>
          <w:rFonts w:ascii="Times New Roman" w:eastAsiaTheme="majorEastAsia" w:hAnsi="Times New Roman" w:cs="Times New Roman"/>
          <w:b/>
          <w:bCs/>
          <w:sz w:val="28"/>
          <w:szCs w:val="28"/>
        </w:rPr>
      </w:pPr>
      <w:r w:rsidRPr="00595B71">
        <w:rPr>
          <w:rFonts w:ascii="Times New Roman" w:hAnsi="Times New Roman" w:cs="Times New Roman"/>
        </w:rPr>
        <w:br w:type="page"/>
      </w:r>
    </w:p>
    <w:p w14:paraId="4B4307D9" w14:textId="723314E7" w:rsidR="00B865CF" w:rsidRPr="00595B71" w:rsidRDefault="00B865CF" w:rsidP="00595B71">
      <w:pPr>
        <w:pStyle w:val="Heading2"/>
        <w:rPr>
          <w:rFonts w:ascii="Times New Roman" w:hAnsi="Times New Roman" w:cs="Times New Roman"/>
          <w:b/>
          <w:color w:val="auto"/>
        </w:rPr>
      </w:pPr>
      <w:bookmarkStart w:id="13" w:name="_Toc399842097"/>
      <w:r w:rsidRPr="00595B71">
        <w:rPr>
          <w:rFonts w:ascii="Times New Roman" w:hAnsi="Times New Roman" w:cs="Times New Roman"/>
          <w:b/>
          <w:color w:val="auto"/>
        </w:rPr>
        <w:lastRenderedPageBreak/>
        <w:t>Fundraising</w:t>
      </w:r>
      <w:bookmarkEnd w:id="13"/>
    </w:p>
    <w:p w14:paraId="6590F462" w14:textId="77777777" w:rsidR="00B865CF" w:rsidRPr="00595B71" w:rsidRDefault="00B865CF" w:rsidP="00B865CF">
      <w:pPr>
        <w:spacing w:after="0" w:line="240" w:lineRule="auto"/>
        <w:textAlignment w:val="center"/>
        <w:rPr>
          <w:rFonts w:ascii="Times New Roman" w:hAnsi="Times New Roman" w:cs="Times New Roman"/>
          <w:sz w:val="24"/>
          <w:szCs w:val="24"/>
        </w:rPr>
      </w:pPr>
    </w:p>
    <w:p w14:paraId="04FC4AAB" w14:textId="7F346501" w:rsidR="00B865CF" w:rsidRPr="00595B71" w:rsidRDefault="00B865CF" w:rsidP="00B865CF">
      <w:p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SOTA </w:t>
      </w:r>
      <w:r w:rsidR="007713E1" w:rsidRPr="00595B71">
        <w:rPr>
          <w:rFonts w:ascii="Times New Roman" w:eastAsia="Times New Roman" w:hAnsi="Times New Roman" w:cs="Times New Roman"/>
          <w:sz w:val="24"/>
          <w:szCs w:val="24"/>
        </w:rPr>
        <w:t>fundraisers help</w:t>
      </w:r>
      <w:r w:rsidR="006E05BE"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support the initiatives of the organization and student members.</w:t>
      </w:r>
      <w:r w:rsidR="008B310D"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Funds can be used to offset the cost of </w:t>
      </w:r>
      <w:r w:rsidR="00367E8C">
        <w:rPr>
          <w:rFonts w:ascii="Times New Roman" w:eastAsia="Times New Roman" w:hAnsi="Times New Roman" w:cs="Times New Roman"/>
          <w:sz w:val="24"/>
          <w:szCs w:val="24"/>
        </w:rPr>
        <w:t>attending</w:t>
      </w:r>
      <w:r w:rsidR="006E05BE"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local and national conferences, donat</w:t>
      </w:r>
      <w:r w:rsidR="002339FB" w:rsidRPr="00595B71">
        <w:rPr>
          <w:rFonts w:ascii="Times New Roman" w:eastAsia="Times New Roman" w:hAnsi="Times New Roman" w:cs="Times New Roman"/>
          <w:sz w:val="24"/>
          <w:szCs w:val="24"/>
        </w:rPr>
        <w:t>e</w:t>
      </w:r>
      <w:r w:rsidRPr="00595B71">
        <w:rPr>
          <w:rFonts w:ascii="Times New Roman" w:eastAsia="Times New Roman" w:hAnsi="Times New Roman" w:cs="Times New Roman"/>
          <w:sz w:val="24"/>
          <w:szCs w:val="24"/>
        </w:rPr>
        <w:t xml:space="preserve"> to important causes (i.e., local health-related nonprofits, walk/run events, AOTPAC), and support SOTA activities and operational expenditures (i.e., student banquet, supplies, holiday parties).</w:t>
      </w:r>
      <w:r w:rsidR="008B310D" w:rsidRPr="00595B71">
        <w:rPr>
          <w:rFonts w:ascii="Times New Roman" w:eastAsia="Times New Roman" w:hAnsi="Times New Roman" w:cs="Times New Roman"/>
          <w:sz w:val="24"/>
          <w:szCs w:val="24"/>
        </w:rPr>
        <w:t xml:space="preserve"> </w:t>
      </w:r>
      <w:r w:rsidR="002339FB" w:rsidRPr="00595B71">
        <w:rPr>
          <w:rFonts w:ascii="Times New Roman" w:eastAsia="Times New Roman" w:hAnsi="Times New Roman" w:cs="Times New Roman"/>
          <w:sz w:val="24"/>
          <w:szCs w:val="24"/>
        </w:rPr>
        <w:t>Fundraising is a valuable skill for students interested in giving back to the community.</w:t>
      </w:r>
      <w:r w:rsidR="008B310D" w:rsidRPr="00595B71">
        <w:rPr>
          <w:rFonts w:ascii="Times New Roman" w:eastAsia="Times New Roman" w:hAnsi="Times New Roman" w:cs="Times New Roman"/>
          <w:sz w:val="24"/>
          <w:szCs w:val="24"/>
        </w:rPr>
        <w:t xml:space="preserve"> </w:t>
      </w:r>
    </w:p>
    <w:p w14:paraId="5DC92749" w14:textId="77777777" w:rsidR="00B865CF" w:rsidRPr="00595B71" w:rsidRDefault="00B865CF" w:rsidP="00B865CF">
      <w:pPr>
        <w:spacing w:after="0" w:line="240" w:lineRule="auto"/>
        <w:textAlignment w:val="center"/>
        <w:rPr>
          <w:rFonts w:ascii="Times New Roman" w:eastAsia="Times New Roman" w:hAnsi="Times New Roman" w:cs="Times New Roman"/>
          <w:sz w:val="24"/>
          <w:szCs w:val="24"/>
        </w:rPr>
      </w:pPr>
    </w:p>
    <w:p w14:paraId="08F4F8F5" w14:textId="77777777" w:rsidR="00B865CF" w:rsidRPr="00595B71" w:rsidRDefault="00B865CF" w:rsidP="00935543">
      <w:pPr>
        <w:spacing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Tips for successful fundraising</w:t>
      </w:r>
    </w:p>
    <w:p w14:paraId="6A642DB1" w14:textId="1813D000" w:rsidR="002339FB" w:rsidRPr="00595B71" w:rsidRDefault="002339FB" w:rsidP="00CD6495">
      <w:pPr>
        <w:numPr>
          <w:ilvl w:val="0"/>
          <w:numId w:val="11"/>
        </w:numPr>
        <w:tabs>
          <w:tab w:val="clear" w:pos="720"/>
          <w:tab w:val="num" w:pos="198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Work with your </w:t>
      </w:r>
      <w:r w:rsidR="009F1F0B" w:rsidRPr="00595B71">
        <w:rPr>
          <w:rFonts w:ascii="Times New Roman" w:eastAsia="Times New Roman" w:hAnsi="Times New Roman" w:cs="Times New Roman"/>
          <w:sz w:val="24"/>
          <w:szCs w:val="24"/>
        </w:rPr>
        <w:t>Leadership Team</w:t>
      </w:r>
      <w:r w:rsidRPr="00595B71">
        <w:rPr>
          <w:rFonts w:ascii="Times New Roman" w:eastAsia="Times New Roman" w:hAnsi="Times New Roman" w:cs="Times New Roman"/>
          <w:sz w:val="24"/>
          <w:szCs w:val="24"/>
        </w:rPr>
        <w:t xml:space="preserve"> and members to develop fundraising priorities based on interest in </w:t>
      </w:r>
      <w:r w:rsidR="00367E8C">
        <w:rPr>
          <w:rFonts w:ascii="Times New Roman" w:eastAsia="Times New Roman" w:hAnsi="Times New Roman" w:cs="Times New Roman"/>
          <w:sz w:val="24"/>
          <w:szCs w:val="24"/>
        </w:rPr>
        <w:t xml:space="preserve">specific </w:t>
      </w:r>
      <w:r w:rsidRPr="00595B71">
        <w:rPr>
          <w:rFonts w:ascii="Times New Roman" w:eastAsia="Times New Roman" w:hAnsi="Times New Roman" w:cs="Times New Roman"/>
          <w:sz w:val="24"/>
          <w:szCs w:val="24"/>
        </w:rPr>
        <w:t xml:space="preserve">causes and anticipated plans for the upcoming year. If you choose to fundraise for an external cause, be sure to contact the cause of interest to assess their need and intended use </w:t>
      </w:r>
      <w:r w:rsidR="00367E8C">
        <w:rPr>
          <w:rFonts w:ascii="Times New Roman" w:eastAsia="Times New Roman" w:hAnsi="Times New Roman" w:cs="Times New Roman"/>
          <w:sz w:val="24"/>
          <w:szCs w:val="24"/>
        </w:rPr>
        <w:t>of</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the funds.</w:t>
      </w:r>
    </w:p>
    <w:p w14:paraId="2039CDE6" w14:textId="4B1F5469" w:rsidR="002339FB" w:rsidRPr="00595B71" w:rsidRDefault="002339FB" w:rsidP="00CD6495">
      <w:pPr>
        <w:numPr>
          <w:ilvl w:val="0"/>
          <w:numId w:val="11"/>
        </w:numPr>
        <w:tabs>
          <w:tab w:val="clear" w:pos="720"/>
          <w:tab w:val="num" w:pos="198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When choosing a fundraising activity, consult the SOTA </w:t>
      </w:r>
      <w:r w:rsidR="00367E8C">
        <w:rPr>
          <w:rFonts w:ascii="Times New Roman" w:eastAsia="Times New Roman" w:hAnsi="Times New Roman" w:cs="Times New Roman"/>
          <w:sz w:val="24"/>
          <w:szCs w:val="24"/>
        </w:rPr>
        <w:t>b</w:t>
      </w:r>
      <w:r w:rsidRPr="00595B71">
        <w:rPr>
          <w:rFonts w:ascii="Times New Roman" w:eastAsia="Times New Roman" w:hAnsi="Times New Roman" w:cs="Times New Roman"/>
          <w:sz w:val="24"/>
          <w:szCs w:val="24"/>
        </w:rPr>
        <w:t>udget to ensure that the cost of your initiative and will not exceed your anticipated revenue.</w:t>
      </w:r>
    </w:p>
    <w:p w14:paraId="649CA7ED" w14:textId="77777777" w:rsidR="002339FB" w:rsidRPr="00595B71" w:rsidRDefault="002339FB" w:rsidP="00CD6495">
      <w:pPr>
        <w:numPr>
          <w:ilvl w:val="0"/>
          <w:numId w:val="11"/>
        </w:numPr>
        <w:tabs>
          <w:tab w:val="clear" w:pos="720"/>
          <w:tab w:val="num" w:pos="198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Review your institution’s fundraising policies and regulations and seek approval from your academic program and/or institution before beginning your fundraising initiative.</w:t>
      </w:r>
    </w:p>
    <w:p w14:paraId="68E311DA" w14:textId="7A6114F3" w:rsidR="002339FB" w:rsidRPr="00595B71" w:rsidRDefault="002339FB" w:rsidP="00CD6495">
      <w:pPr>
        <w:numPr>
          <w:ilvl w:val="0"/>
          <w:numId w:val="12"/>
        </w:numPr>
        <w:tabs>
          <w:tab w:val="clear" w:pos="720"/>
          <w:tab w:val="num" w:pos="216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When possible, use fundraising as a way to educate and advocate for OT by displaying and providing OT</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related educat</w:t>
      </w:r>
      <w:r w:rsidR="00595B71" w:rsidRPr="00595B71">
        <w:rPr>
          <w:rFonts w:ascii="Times New Roman" w:eastAsia="Times New Roman" w:hAnsi="Times New Roman" w:cs="Times New Roman"/>
          <w:sz w:val="24"/>
          <w:szCs w:val="24"/>
        </w:rPr>
        <w:t>ional materials or having an OT</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related theme to your fundraiser.</w:t>
      </w:r>
      <w:r w:rsidR="008B310D" w:rsidRPr="00595B71">
        <w:rPr>
          <w:rFonts w:ascii="Times New Roman" w:eastAsia="Times New Roman" w:hAnsi="Times New Roman" w:cs="Times New Roman"/>
          <w:sz w:val="24"/>
          <w:szCs w:val="24"/>
        </w:rPr>
        <w:t xml:space="preserve"> </w:t>
      </w:r>
      <w:r w:rsidR="009B5E14" w:rsidRPr="00595B71">
        <w:rPr>
          <w:rFonts w:ascii="Times New Roman" w:eastAsia="Times New Roman" w:hAnsi="Times New Roman" w:cs="Times New Roman"/>
          <w:sz w:val="24"/>
          <w:szCs w:val="24"/>
        </w:rPr>
        <w:t xml:space="preserve">See AOTA’s </w:t>
      </w:r>
      <w:hyperlink r:id="rId39" w:history="1">
        <w:r w:rsidR="009B5E14" w:rsidRPr="00595B71">
          <w:rPr>
            <w:rStyle w:val="Hyperlink"/>
            <w:rFonts w:ascii="Times New Roman" w:eastAsia="Times New Roman" w:hAnsi="Times New Roman" w:cs="Times New Roman"/>
            <w:color w:val="auto"/>
            <w:sz w:val="24"/>
            <w:szCs w:val="24"/>
          </w:rPr>
          <w:t>Tip Sheets</w:t>
        </w:r>
      </w:hyperlink>
      <w:r w:rsidR="009B5E14" w:rsidRPr="00595B71">
        <w:rPr>
          <w:rFonts w:ascii="Times New Roman" w:eastAsia="Times New Roman" w:hAnsi="Times New Roman" w:cs="Times New Roman"/>
          <w:sz w:val="24"/>
          <w:szCs w:val="24"/>
        </w:rPr>
        <w:t xml:space="preserve"> for educational materials to share with community members.  </w:t>
      </w:r>
    </w:p>
    <w:p w14:paraId="6A30C178" w14:textId="200E15E2" w:rsidR="002339FB" w:rsidRPr="00595B71" w:rsidRDefault="002339FB" w:rsidP="00CD6495">
      <w:pPr>
        <w:numPr>
          <w:ilvl w:val="0"/>
          <w:numId w:val="12"/>
        </w:numPr>
        <w:tabs>
          <w:tab w:val="clear" w:pos="720"/>
          <w:tab w:val="num" w:pos="216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If soliciting donors, be sure to personalize your letters, emails, and other forms of communication to </w:t>
      </w:r>
      <w:r w:rsidR="00367E8C">
        <w:rPr>
          <w:rFonts w:ascii="Times New Roman" w:eastAsia="Times New Roman" w:hAnsi="Times New Roman" w:cs="Times New Roman"/>
          <w:sz w:val="24"/>
          <w:szCs w:val="24"/>
        </w:rPr>
        <w:t>match</w:t>
      </w:r>
      <w:r w:rsidR="00367E8C" w:rsidRPr="00595B71">
        <w:rPr>
          <w:rFonts w:ascii="Times New Roman" w:eastAsia="Times New Roman" w:hAnsi="Times New Roman" w:cs="Times New Roman"/>
          <w:sz w:val="24"/>
          <w:szCs w:val="24"/>
        </w:rPr>
        <w:t xml:space="preserve"> </w:t>
      </w:r>
      <w:r w:rsidR="00367E8C">
        <w:rPr>
          <w:rFonts w:ascii="Times New Roman" w:eastAsia="Times New Roman" w:hAnsi="Times New Roman" w:cs="Times New Roman"/>
          <w:sz w:val="24"/>
          <w:szCs w:val="24"/>
        </w:rPr>
        <w:t>their</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 xml:space="preserve">interests. Explain the importance of the fundraiser, how exactly the funds will be utilized to serve a bigger purpose, and how contributions will be recognized. </w:t>
      </w:r>
    </w:p>
    <w:p w14:paraId="6B7AFA4C" w14:textId="77777777" w:rsidR="002339FB" w:rsidRPr="00595B71" w:rsidRDefault="002339FB" w:rsidP="00CD6495">
      <w:pPr>
        <w:numPr>
          <w:ilvl w:val="0"/>
          <w:numId w:val="12"/>
        </w:numPr>
        <w:tabs>
          <w:tab w:val="clear" w:pos="720"/>
          <w:tab w:val="num" w:pos="216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Utilize social media to promote your fundraiser. Post powerful personal stories and related pictures to demonstrate the importance of your cause and emphasize the impact of donations. </w:t>
      </w:r>
    </w:p>
    <w:p w14:paraId="16529E2A" w14:textId="22734ECC" w:rsidR="009F1F0B" w:rsidRPr="00595B71" w:rsidRDefault="002339FB" w:rsidP="00CD6495">
      <w:pPr>
        <w:numPr>
          <w:ilvl w:val="0"/>
          <w:numId w:val="13"/>
        </w:numPr>
        <w:tabs>
          <w:tab w:val="clear" w:pos="720"/>
          <w:tab w:val="num" w:pos="180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After the fundraiser is completed, deposit all funds into your SOTA account before dispersing </w:t>
      </w:r>
      <w:r w:rsidR="00367E8C">
        <w:rPr>
          <w:rFonts w:ascii="Times New Roman" w:eastAsia="Times New Roman" w:hAnsi="Times New Roman" w:cs="Times New Roman"/>
          <w:sz w:val="24"/>
          <w:szCs w:val="24"/>
        </w:rPr>
        <w:t>them</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for other purposes</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and keep documentation of the amount raised </w:t>
      </w:r>
      <w:r w:rsidR="00367E8C">
        <w:rPr>
          <w:rFonts w:ascii="Times New Roman" w:eastAsia="Times New Roman" w:hAnsi="Times New Roman" w:cs="Times New Roman"/>
          <w:sz w:val="24"/>
          <w:szCs w:val="24"/>
        </w:rPr>
        <w:t>in</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your SOTA budget.</w:t>
      </w:r>
    </w:p>
    <w:p w14:paraId="450B479F" w14:textId="3CA2BC8E" w:rsidR="002339FB" w:rsidRPr="00595B71" w:rsidRDefault="009F1F0B" w:rsidP="00CD6495">
      <w:pPr>
        <w:numPr>
          <w:ilvl w:val="0"/>
          <w:numId w:val="13"/>
        </w:numPr>
        <w:tabs>
          <w:tab w:val="clear" w:pos="720"/>
          <w:tab w:val="num" w:pos="180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F</w:t>
      </w:r>
      <w:r w:rsidR="002339FB" w:rsidRPr="00595B71">
        <w:rPr>
          <w:rFonts w:ascii="Times New Roman" w:eastAsia="Times New Roman" w:hAnsi="Times New Roman" w:cs="Times New Roman"/>
          <w:sz w:val="24"/>
          <w:szCs w:val="24"/>
        </w:rPr>
        <w:t>ormally tha</w:t>
      </w:r>
      <w:r w:rsidRPr="00595B71">
        <w:rPr>
          <w:rFonts w:ascii="Times New Roman" w:eastAsia="Times New Roman" w:hAnsi="Times New Roman" w:cs="Times New Roman"/>
          <w:sz w:val="24"/>
          <w:szCs w:val="24"/>
        </w:rPr>
        <w:t xml:space="preserve">nk everyone </w:t>
      </w:r>
      <w:r w:rsidR="00367E8C">
        <w:rPr>
          <w:rFonts w:ascii="Times New Roman" w:eastAsia="Times New Roman" w:hAnsi="Times New Roman" w:cs="Times New Roman"/>
          <w:sz w:val="24"/>
          <w:szCs w:val="24"/>
        </w:rPr>
        <w:t>who</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contributed to the fundraising project</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w:t>
      </w:r>
      <w:r w:rsidR="002339FB" w:rsidRPr="00595B71">
        <w:rPr>
          <w:rFonts w:ascii="Times New Roman" w:eastAsia="Times New Roman" w:hAnsi="Times New Roman" w:cs="Times New Roman"/>
          <w:sz w:val="24"/>
          <w:szCs w:val="24"/>
        </w:rPr>
        <w:t xml:space="preserve">and report the progress </w:t>
      </w:r>
      <w:r w:rsidRPr="00595B71">
        <w:rPr>
          <w:rFonts w:ascii="Times New Roman" w:eastAsia="Times New Roman" w:hAnsi="Times New Roman" w:cs="Times New Roman"/>
          <w:sz w:val="24"/>
          <w:szCs w:val="24"/>
        </w:rPr>
        <w:t xml:space="preserve">and success of the </w:t>
      </w:r>
      <w:r w:rsidR="002339FB" w:rsidRPr="00595B71">
        <w:rPr>
          <w:rFonts w:ascii="Times New Roman" w:eastAsia="Times New Roman" w:hAnsi="Times New Roman" w:cs="Times New Roman"/>
          <w:sz w:val="24"/>
          <w:szCs w:val="24"/>
        </w:rPr>
        <w:t>project.</w:t>
      </w:r>
      <w:r w:rsidRPr="00595B71">
        <w:rPr>
          <w:rFonts w:ascii="Times New Roman" w:eastAsia="Times New Roman" w:hAnsi="Times New Roman" w:cs="Times New Roman"/>
          <w:sz w:val="24"/>
          <w:szCs w:val="24"/>
        </w:rPr>
        <w:t xml:space="preserve"> Developing positive, ongoing relationships with donors and others involved will contribute to the sustainability of future fundraising </w:t>
      </w:r>
      <w:r w:rsidR="00595B71" w:rsidRPr="00595B71">
        <w:rPr>
          <w:rFonts w:ascii="Times New Roman" w:eastAsia="Times New Roman" w:hAnsi="Times New Roman" w:cs="Times New Roman"/>
          <w:sz w:val="24"/>
          <w:szCs w:val="24"/>
        </w:rPr>
        <w:t>projects</w:t>
      </w:r>
      <w:r w:rsidRPr="00595B71">
        <w:rPr>
          <w:rFonts w:ascii="Times New Roman" w:eastAsia="Times New Roman" w:hAnsi="Times New Roman" w:cs="Times New Roman"/>
          <w:sz w:val="24"/>
          <w:szCs w:val="24"/>
        </w:rPr>
        <w:t>.</w:t>
      </w:r>
    </w:p>
    <w:p w14:paraId="5A42F1DD" w14:textId="77777777" w:rsidR="00B865CF" w:rsidRPr="00595B71" w:rsidRDefault="00B865CF" w:rsidP="00B865CF">
      <w:pPr>
        <w:spacing w:after="0" w:line="240" w:lineRule="auto"/>
        <w:textAlignment w:val="center"/>
        <w:rPr>
          <w:rFonts w:ascii="Times New Roman" w:eastAsia="Times New Roman" w:hAnsi="Times New Roman" w:cs="Times New Roman"/>
          <w:sz w:val="24"/>
          <w:szCs w:val="24"/>
        </w:rPr>
      </w:pPr>
    </w:p>
    <w:p w14:paraId="55459CE0" w14:textId="77777777" w:rsidR="00B865CF" w:rsidRPr="00595B71" w:rsidRDefault="00B865CF" w:rsidP="00B865CF">
      <w:pPr>
        <w:spacing w:after="0"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Ideas for fundraising</w:t>
      </w:r>
    </w:p>
    <w:p w14:paraId="6AA0254C" w14:textId="77777777" w:rsidR="006E05BE" w:rsidRPr="00595B71" w:rsidRDefault="006E05BE" w:rsidP="00B865CF">
      <w:pPr>
        <w:spacing w:after="0" w:line="240" w:lineRule="auto"/>
        <w:textAlignment w:val="center"/>
        <w:rPr>
          <w:rFonts w:ascii="Times New Roman" w:eastAsia="Times New Roman" w:hAnsi="Times New Roman" w:cs="Times New Roman"/>
          <w:b/>
          <w:sz w:val="24"/>
          <w:szCs w:val="24"/>
        </w:rPr>
      </w:pPr>
    </w:p>
    <w:p w14:paraId="1F692581" w14:textId="18C651CC" w:rsidR="006E05BE" w:rsidRPr="00595B71" w:rsidRDefault="00B865CF" w:rsidP="00935543">
      <w:pPr>
        <w:spacing w:line="240" w:lineRule="auto"/>
        <w:textAlignment w:val="baseline"/>
        <w:rPr>
          <w:rFonts w:ascii="Times New Roman" w:eastAsia="Times New Roman" w:hAnsi="Times New Roman" w:cs="Times New Roman"/>
          <w:sz w:val="24"/>
          <w:szCs w:val="24"/>
        </w:rPr>
      </w:pPr>
      <w:r w:rsidRPr="00595B71">
        <w:rPr>
          <w:rFonts w:ascii="Times New Roman" w:eastAsia="Times New Roman" w:hAnsi="Times New Roman" w:cs="Times New Roman"/>
          <w:b/>
          <w:sz w:val="24"/>
          <w:szCs w:val="24"/>
        </w:rPr>
        <w:t>Events</w:t>
      </w:r>
    </w:p>
    <w:p w14:paraId="1FD08DCC" w14:textId="0A4E738B" w:rsidR="00B865CF" w:rsidRPr="00595B71" w:rsidRDefault="00B865CF" w:rsidP="00CD6495">
      <w:pPr>
        <w:numPr>
          <w:ilvl w:val="0"/>
          <w:numId w:val="14"/>
        </w:numPr>
        <w:tabs>
          <w:tab w:val="num" w:pos="1620"/>
        </w:tabs>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Host a themed party, board game tournament, speaker presentation, 5K run/walk, dance-a-thon, or musical event and charge an entrance fee. Encourage your SOTA members to volunteer for the event</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and be sure to share </w:t>
      </w:r>
      <w:r w:rsidR="002339FB" w:rsidRPr="00595B71">
        <w:rPr>
          <w:rFonts w:ascii="Times New Roman" w:eastAsia="Times New Roman" w:hAnsi="Times New Roman" w:cs="Times New Roman"/>
          <w:sz w:val="24"/>
          <w:szCs w:val="24"/>
        </w:rPr>
        <w:t xml:space="preserve">and incorporate </w:t>
      </w:r>
      <w:r w:rsidR="00595B71" w:rsidRPr="00595B71">
        <w:rPr>
          <w:rFonts w:ascii="Times New Roman" w:eastAsia="Times New Roman" w:hAnsi="Times New Roman" w:cs="Times New Roman"/>
          <w:sz w:val="24"/>
          <w:szCs w:val="24"/>
        </w:rPr>
        <w:t>OT</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related </w:t>
      </w:r>
      <w:r w:rsidR="00595B71" w:rsidRPr="00595B71">
        <w:rPr>
          <w:rFonts w:ascii="Times New Roman" w:eastAsia="Times New Roman" w:hAnsi="Times New Roman" w:cs="Times New Roman"/>
          <w:sz w:val="24"/>
          <w:szCs w:val="24"/>
        </w:rPr>
        <w:t>information throughout</w:t>
      </w:r>
      <w:r w:rsidRPr="00595B71">
        <w:rPr>
          <w:rFonts w:ascii="Times New Roman" w:eastAsia="Times New Roman" w:hAnsi="Times New Roman" w:cs="Times New Roman"/>
          <w:sz w:val="24"/>
          <w:szCs w:val="24"/>
        </w:rPr>
        <w:t xml:space="preserve">. </w:t>
      </w:r>
      <w:r w:rsidR="002339FB" w:rsidRPr="00595B71">
        <w:rPr>
          <w:rFonts w:ascii="Times New Roman" w:eastAsia="Times New Roman" w:hAnsi="Times New Roman" w:cs="Times New Roman"/>
          <w:sz w:val="24"/>
          <w:szCs w:val="24"/>
        </w:rPr>
        <w:t>For example, if the event requires physical activity, assign participants a “disability</w:t>
      </w:r>
      <w:r w:rsidR="00367E8C">
        <w:rPr>
          <w:rFonts w:ascii="Times New Roman" w:eastAsia="Times New Roman" w:hAnsi="Times New Roman" w:cs="Times New Roman"/>
          <w:sz w:val="24"/>
          <w:szCs w:val="24"/>
        </w:rPr>
        <w:t>,</w:t>
      </w:r>
      <w:r w:rsidR="002339FB" w:rsidRPr="00595B71">
        <w:rPr>
          <w:rFonts w:ascii="Times New Roman" w:eastAsia="Times New Roman" w:hAnsi="Times New Roman" w:cs="Times New Roman"/>
          <w:sz w:val="24"/>
          <w:szCs w:val="24"/>
        </w:rPr>
        <w:t xml:space="preserve">” such </w:t>
      </w:r>
      <w:r w:rsidR="001D3E4E" w:rsidRPr="00595B71">
        <w:rPr>
          <w:rFonts w:ascii="Times New Roman" w:eastAsia="Times New Roman" w:hAnsi="Times New Roman" w:cs="Times New Roman"/>
          <w:sz w:val="24"/>
          <w:szCs w:val="24"/>
        </w:rPr>
        <w:t xml:space="preserve">not allowing a participant to use </w:t>
      </w:r>
      <w:r w:rsidR="00367E8C">
        <w:rPr>
          <w:rFonts w:ascii="Times New Roman" w:eastAsia="Times New Roman" w:hAnsi="Times New Roman" w:cs="Times New Roman"/>
          <w:sz w:val="24"/>
          <w:szCs w:val="24"/>
        </w:rPr>
        <w:t>his or her</w:t>
      </w:r>
      <w:r w:rsidR="00367E8C" w:rsidRPr="00595B71">
        <w:rPr>
          <w:rFonts w:ascii="Times New Roman" w:eastAsia="Times New Roman" w:hAnsi="Times New Roman" w:cs="Times New Roman"/>
          <w:sz w:val="24"/>
          <w:szCs w:val="24"/>
        </w:rPr>
        <w:t xml:space="preserve"> </w:t>
      </w:r>
      <w:r w:rsidR="001D3E4E" w:rsidRPr="00595B71">
        <w:rPr>
          <w:rFonts w:ascii="Times New Roman" w:eastAsia="Times New Roman" w:hAnsi="Times New Roman" w:cs="Times New Roman"/>
          <w:sz w:val="24"/>
          <w:szCs w:val="24"/>
        </w:rPr>
        <w:t xml:space="preserve">dominant arm </w:t>
      </w:r>
      <w:r w:rsidR="002339FB" w:rsidRPr="00595B71">
        <w:rPr>
          <w:rFonts w:ascii="Times New Roman" w:eastAsia="Times New Roman" w:hAnsi="Times New Roman" w:cs="Times New Roman"/>
          <w:sz w:val="24"/>
          <w:szCs w:val="24"/>
        </w:rPr>
        <w:t xml:space="preserve">for a period of time </w:t>
      </w:r>
      <w:r w:rsidR="001D3E4E" w:rsidRPr="00595B71">
        <w:rPr>
          <w:rFonts w:ascii="Times New Roman" w:eastAsia="Times New Roman" w:hAnsi="Times New Roman" w:cs="Times New Roman"/>
          <w:sz w:val="24"/>
          <w:szCs w:val="24"/>
        </w:rPr>
        <w:t xml:space="preserve">to give perspective on what it is like to have an amputation. </w:t>
      </w:r>
    </w:p>
    <w:p w14:paraId="1EDC8CF9" w14:textId="42369EFF" w:rsidR="00B865CF" w:rsidRPr="00595B71" w:rsidRDefault="00B865CF" w:rsidP="00CD6495">
      <w:pPr>
        <w:numPr>
          <w:ilvl w:val="0"/>
          <w:numId w:val="14"/>
        </w:numPr>
        <w:tabs>
          <w:tab w:val="num" w:pos="1620"/>
        </w:tabs>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lastRenderedPageBreak/>
        <w:t xml:space="preserve">Partner with local businesses (restaurants, bowling alleys, etc.) to host a fundraising night </w:t>
      </w:r>
      <w:r w:rsidR="001D3E4E" w:rsidRPr="00595B71">
        <w:rPr>
          <w:rFonts w:ascii="Times New Roman" w:eastAsia="Times New Roman" w:hAnsi="Times New Roman" w:cs="Times New Roman"/>
          <w:sz w:val="24"/>
          <w:szCs w:val="24"/>
        </w:rPr>
        <w:t xml:space="preserve">with </w:t>
      </w:r>
      <w:r w:rsidRPr="00595B71">
        <w:rPr>
          <w:rFonts w:ascii="Times New Roman" w:eastAsia="Times New Roman" w:hAnsi="Times New Roman" w:cs="Times New Roman"/>
          <w:sz w:val="24"/>
          <w:szCs w:val="24"/>
        </w:rPr>
        <w:t xml:space="preserve">a percentage of the profits </w:t>
      </w:r>
      <w:r w:rsidR="001D3E4E" w:rsidRPr="00595B71">
        <w:rPr>
          <w:rFonts w:ascii="Times New Roman" w:eastAsia="Times New Roman" w:hAnsi="Times New Roman" w:cs="Times New Roman"/>
          <w:sz w:val="24"/>
          <w:szCs w:val="24"/>
        </w:rPr>
        <w:t>benefiting your</w:t>
      </w:r>
      <w:r w:rsidRPr="00595B71">
        <w:rPr>
          <w:rFonts w:ascii="Times New Roman" w:eastAsia="Times New Roman" w:hAnsi="Times New Roman" w:cs="Times New Roman"/>
          <w:sz w:val="24"/>
          <w:szCs w:val="24"/>
        </w:rPr>
        <w:t xml:space="preserve"> SOTA</w:t>
      </w:r>
      <w:r w:rsidR="001D3E4E" w:rsidRPr="00595B71">
        <w:rPr>
          <w:rFonts w:ascii="Times New Roman" w:eastAsia="Times New Roman" w:hAnsi="Times New Roman" w:cs="Times New Roman"/>
          <w:sz w:val="24"/>
          <w:szCs w:val="24"/>
        </w:rPr>
        <w:t xml:space="preserve"> or a cause of interest</w:t>
      </w:r>
      <w:r w:rsidRPr="00595B71">
        <w:rPr>
          <w:rFonts w:ascii="Times New Roman" w:eastAsia="Times New Roman" w:hAnsi="Times New Roman" w:cs="Times New Roman"/>
          <w:sz w:val="24"/>
          <w:szCs w:val="24"/>
        </w:rPr>
        <w:t>.</w:t>
      </w:r>
      <w:r w:rsidR="008B310D" w:rsidRPr="00595B71">
        <w:rPr>
          <w:rFonts w:ascii="Times New Roman" w:eastAsia="Times New Roman" w:hAnsi="Times New Roman" w:cs="Times New Roman"/>
          <w:sz w:val="24"/>
          <w:szCs w:val="24"/>
        </w:rPr>
        <w:t xml:space="preserve"> </w:t>
      </w:r>
      <w:r w:rsidR="009F1F0B" w:rsidRPr="00595B71">
        <w:rPr>
          <w:rFonts w:ascii="Times New Roman" w:eastAsia="Times New Roman" w:hAnsi="Times New Roman" w:cs="Times New Roman"/>
          <w:sz w:val="24"/>
          <w:szCs w:val="24"/>
        </w:rPr>
        <w:t xml:space="preserve">Advertise </w:t>
      </w:r>
      <w:r w:rsidRPr="00595B71">
        <w:rPr>
          <w:rFonts w:ascii="Times New Roman" w:eastAsia="Times New Roman" w:hAnsi="Times New Roman" w:cs="Times New Roman"/>
          <w:sz w:val="24"/>
          <w:szCs w:val="24"/>
        </w:rPr>
        <w:t>it</w:t>
      </w:r>
      <w:r w:rsidR="00367E8C">
        <w:rPr>
          <w:rFonts w:ascii="Times New Roman" w:eastAsia="Times New Roman" w:hAnsi="Times New Roman" w:cs="Times New Roman"/>
          <w:sz w:val="24"/>
          <w:szCs w:val="24"/>
        </w:rPr>
        <w:t xml:space="preserve"> as</w:t>
      </w:r>
      <w:r w:rsidRPr="00595B71">
        <w:rPr>
          <w:rFonts w:ascii="Times New Roman" w:eastAsia="Times New Roman" w:hAnsi="Times New Roman" w:cs="Times New Roman"/>
          <w:sz w:val="24"/>
          <w:szCs w:val="24"/>
        </w:rPr>
        <w:t xml:space="preserve"> a social event for the SOTA members.</w:t>
      </w:r>
    </w:p>
    <w:p w14:paraId="0E18F956" w14:textId="49077CE4" w:rsidR="00B865CF" w:rsidRPr="00595B71" w:rsidRDefault="00B865CF" w:rsidP="00CD6495">
      <w:pPr>
        <w:numPr>
          <w:ilvl w:val="0"/>
          <w:numId w:val="1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Offer a cooking class in the OT clinic’s kitchen and charge an entrance fee.</w:t>
      </w:r>
      <w:r w:rsidR="001D3E4E" w:rsidRPr="00595B71">
        <w:rPr>
          <w:rFonts w:ascii="Times New Roman" w:eastAsia="Times New Roman" w:hAnsi="Times New Roman" w:cs="Times New Roman"/>
          <w:sz w:val="24"/>
          <w:szCs w:val="24"/>
        </w:rPr>
        <w:t xml:space="preserve"> Provide</w:t>
      </w:r>
      <w:r w:rsidRPr="00595B71">
        <w:rPr>
          <w:rFonts w:ascii="Times New Roman" w:eastAsia="Times New Roman" w:hAnsi="Times New Roman" w:cs="Times New Roman"/>
          <w:sz w:val="24"/>
          <w:szCs w:val="24"/>
        </w:rPr>
        <w:t xml:space="preserve"> demonstrations with adaptive equipment</w:t>
      </w:r>
      <w:r w:rsidR="001D3E4E" w:rsidRPr="00595B71">
        <w:rPr>
          <w:rFonts w:ascii="Times New Roman" w:eastAsia="Times New Roman" w:hAnsi="Times New Roman" w:cs="Times New Roman"/>
          <w:sz w:val="24"/>
          <w:szCs w:val="24"/>
        </w:rPr>
        <w:t xml:space="preserve"> to incorporate an OT element</w:t>
      </w:r>
      <w:r w:rsidRPr="00595B71">
        <w:rPr>
          <w:rFonts w:ascii="Times New Roman" w:eastAsia="Times New Roman" w:hAnsi="Times New Roman" w:cs="Times New Roman"/>
          <w:sz w:val="24"/>
          <w:szCs w:val="24"/>
        </w:rPr>
        <w:t>.</w:t>
      </w:r>
    </w:p>
    <w:p w14:paraId="6F2219A7" w14:textId="7EB34EBE" w:rsidR="00B865CF" w:rsidRPr="00595B71" w:rsidRDefault="00B865CF" w:rsidP="00CD6495">
      <w:pPr>
        <w:numPr>
          <w:ilvl w:val="0"/>
          <w:numId w:val="1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Ask students and faculty to donate used items</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and hold a yard sale in the local community.</w:t>
      </w:r>
      <w:r w:rsidR="001D3E4E" w:rsidRPr="00595B71">
        <w:rPr>
          <w:rFonts w:ascii="Times New Roman" w:eastAsia="Times New Roman" w:hAnsi="Times New Roman" w:cs="Times New Roman"/>
          <w:sz w:val="24"/>
          <w:szCs w:val="24"/>
        </w:rPr>
        <w:t xml:space="preserve"> To add an OT element to the event, transform </w:t>
      </w:r>
      <w:r w:rsidR="00A7141D" w:rsidRPr="00595B71">
        <w:rPr>
          <w:rFonts w:ascii="Times New Roman" w:eastAsia="Times New Roman" w:hAnsi="Times New Roman" w:cs="Times New Roman"/>
          <w:sz w:val="24"/>
          <w:szCs w:val="24"/>
        </w:rPr>
        <w:t xml:space="preserve">some of the </w:t>
      </w:r>
      <w:r w:rsidR="001D3E4E" w:rsidRPr="00595B71">
        <w:rPr>
          <w:rFonts w:ascii="Times New Roman" w:eastAsia="Times New Roman" w:hAnsi="Times New Roman" w:cs="Times New Roman"/>
          <w:sz w:val="24"/>
          <w:szCs w:val="24"/>
        </w:rPr>
        <w:t>used items into something purposeful</w:t>
      </w:r>
      <w:r w:rsidR="00A7141D" w:rsidRPr="00595B71">
        <w:rPr>
          <w:rFonts w:ascii="Times New Roman" w:eastAsia="Times New Roman" w:hAnsi="Times New Roman" w:cs="Times New Roman"/>
          <w:sz w:val="24"/>
          <w:szCs w:val="24"/>
        </w:rPr>
        <w:t xml:space="preserve"> that can </w:t>
      </w:r>
      <w:proofErr w:type="gramStart"/>
      <w:r w:rsidR="00A7141D" w:rsidRPr="00595B71">
        <w:rPr>
          <w:rFonts w:ascii="Times New Roman" w:eastAsia="Times New Roman" w:hAnsi="Times New Roman" w:cs="Times New Roman"/>
          <w:sz w:val="24"/>
          <w:szCs w:val="24"/>
        </w:rPr>
        <w:t>used</w:t>
      </w:r>
      <w:proofErr w:type="gramEnd"/>
      <w:r w:rsidR="00A7141D" w:rsidRPr="00595B71">
        <w:rPr>
          <w:rFonts w:ascii="Times New Roman" w:eastAsia="Times New Roman" w:hAnsi="Times New Roman" w:cs="Times New Roman"/>
          <w:sz w:val="24"/>
          <w:szCs w:val="24"/>
        </w:rPr>
        <w:t xml:space="preserve"> in everyday life</w:t>
      </w:r>
      <w:r w:rsidR="001D3E4E" w:rsidRPr="00595B71">
        <w:rPr>
          <w:rFonts w:ascii="Times New Roman" w:eastAsia="Times New Roman" w:hAnsi="Times New Roman" w:cs="Times New Roman"/>
          <w:sz w:val="24"/>
          <w:szCs w:val="24"/>
        </w:rPr>
        <w:t>. P</w:t>
      </w:r>
      <w:r w:rsidR="00A7141D" w:rsidRPr="00595B71">
        <w:rPr>
          <w:rFonts w:ascii="Times New Roman" w:eastAsia="Times New Roman" w:hAnsi="Times New Roman" w:cs="Times New Roman"/>
          <w:sz w:val="24"/>
          <w:szCs w:val="24"/>
        </w:rPr>
        <w:t xml:space="preserve">lace the items on display with </w:t>
      </w:r>
      <w:r w:rsidR="001D3E4E" w:rsidRPr="00595B71">
        <w:rPr>
          <w:rFonts w:ascii="Times New Roman" w:eastAsia="Times New Roman" w:hAnsi="Times New Roman" w:cs="Times New Roman"/>
          <w:sz w:val="24"/>
          <w:szCs w:val="24"/>
        </w:rPr>
        <w:t>an explanation and</w:t>
      </w:r>
      <w:r w:rsidR="00367E8C">
        <w:rPr>
          <w:rFonts w:ascii="Times New Roman" w:eastAsia="Times New Roman" w:hAnsi="Times New Roman" w:cs="Times New Roman"/>
          <w:sz w:val="24"/>
          <w:szCs w:val="24"/>
        </w:rPr>
        <w:t>/</w:t>
      </w:r>
      <w:r w:rsidR="00A7141D" w:rsidRPr="00595B71">
        <w:rPr>
          <w:rFonts w:ascii="Times New Roman" w:eastAsia="Times New Roman" w:hAnsi="Times New Roman" w:cs="Times New Roman"/>
          <w:sz w:val="24"/>
          <w:szCs w:val="24"/>
        </w:rPr>
        <w:t xml:space="preserve">or arrange a </w:t>
      </w:r>
      <w:r w:rsidR="001D3E4E" w:rsidRPr="00595B71">
        <w:rPr>
          <w:rFonts w:ascii="Times New Roman" w:eastAsia="Times New Roman" w:hAnsi="Times New Roman" w:cs="Times New Roman"/>
          <w:sz w:val="24"/>
          <w:szCs w:val="24"/>
        </w:rPr>
        <w:t xml:space="preserve">demonstration </w:t>
      </w:r>
      <w:r w:rsidR="00A7141D" w:rsidRPr="00595B71">
        <w:rPr>
          <w:rFonts w:ascii="Times New Roman" w:eastAsia="Times New Roman" w:hAnsi="Times New Roman" w:cs="Times New Roman"/>
          <w:sz w:val="24"/>
          <w:szCs w:val="24"/>
        </w:rPr>
        <w:t xml:space="preserve">during the sale. </w:t>
      </w:r>
      <w:hyperlink r:id="rId40" w:history="1">
        <w:r w:rsidR="007713E1" w:rsidRPr="00595B71">
          <w:rPr>
            <w:rStyle w:val="Hyperlink"/>
            <w:rFonts w:ascii="Times New Roman" w:eastAsia="Times New Roman" w:hAnsi="Times New Roman" w:cs="Times New Roman"/>
            <w:color w:val="auto"/>
            <w:sz w:val="24"/>
            <w:szCs w:val="24"/>
          </w:rPr>
          <w:t xml:space="preserve">For ideas, read the AOTA “Life Hack” </w:t>
        </w:r>
        <w:proofErr w:type="spellStart"/>
        <w:r w:rsidR="007713E1" w:rsidRPr="00595B71">
          <w:rPr>
            <w:rStyle w:val="Hyperlink"/>
            <w:rFonts w:ascii="Times New Roman" w:eastAsia="Times New Roman" w:hAnsi="Times New Roman" w:cs="Times New Roman"/>
            <w:color w:val="auto"/>
            <w:sz w:val="24"/>
            <w:szCs w:val="24"/>
          </w:rPr>
          <w:t>OTConnections</w:t>
        </w:r>
        <w:proofErr w:type="spellEnd"/>
        <w:r w:rsidR="007713E1" w:rsidRPr="00595B71">
          <w:rPr>
            <w:rStyle w:val="Hyperlink"/>
            <w:rFonts w:ascii="Times New Roman" w:eastAsia="Times New Roman" w:hAnsi="Times New Roman" w:cs="Times New Roman"/>
            <w:color w:val="auto"/>
            <w:sz w:val="24"/>
            <w:szCs w:val="24"/>
          </w:rPr>
          <w:t xml:space="preserve"> post.</w:t>
        </w:r>
      </w:hyperlink>
      <w:r w:rsidR="007713E1" w:rsidRPr="00595B71">
        <w:rPr>
          <w:rFonts w:ascii="Times New Roman" w:eastAsia="Times New Roman" w:hAnsi="Times New Roman" w:cs="Times New Roman"/>
          <w:sz w:val="24"/>
          <w:szCs w:val="24"/>
        </w:rPr>
        <w:t xml:space="preserve"> </w:t>
      </w:r>
    </w:p>
    <w:p w14:paraId="75AE62D1" w14:textId="21FECA06" w:rsidR="00A7141D" w:rsidRPr="00595B71" w:rsidRDefault="00B865CF" w:rsidP="00CD6495">
      <w:pPr>
        <w:numPr>
          <w:ilvl w:val="0"/>
          <w:numId w:val="1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Hold a sil</w:t>
      </w:r>
      <w:r w:rsidR="00595B71" w:rsidRPr="00595B71">
        <w:rPr>
          <w:rFonts w:ascii="Times New Roman" w:eastAsia="Times New Roman" w:hAnsi="Times New Roman" w:cs="Times New Roman"/>
          <w:sz w:val="24"/>
          <w:szCs w:val="24"/>
        </w:rPr>
        <w:t>ent auction</w:t>
      </w:r>
      <w:r w:rsidRPr="00595B71">
        <w:rPr>
          <w:rFonts w:ascii="Times New Roman" w:eastAsia="Times New Roman" w:hAnsi="Times New Roman" w:cs="Times New Roman"/>
          <w:sz w:val="24"/>
          <w:szCs w:val="24"/>
        </w:rPr>
        <w:t>.</w:t>
      </w:r>
      <w:r w:rsidR="001D3E4E" w:rsidRPr="00595B71">
        <w:rPr>
          <w:rFonts w:ascii="Times New Roman" w:eastAsia="Times New Roman" w:hAnsi="Times New Roman" w:cs="Times New Roman"/>
          <w:sz w:val="24"/>
          <w:szCs w:val="24"/>
        </w:rPr>
        <w:t xml:space="preserve"> Ask for donations from local businesses, community members, students, and faculty. Get creative by offering a variety of items and opportunities such as sports or theater tickets, dinner with a popular faculty member, artwork, extra credit, or permission to wear pajamas to class for a day.</w:t>
      </w:r>
      <w:r w:rsidR="008B310D" w:rsidRPr="00595B71">
        <w:rPr>
          <w:rFonts w:ascii="Times New Roman" w:eastAsia="Times New Roman" w:hAnsi="Times New Roman" w:cs="Times New Roman"/>
          <w:sz w:val="24"/>
          <w:szCs w:val="24"/>
        </w:rPr>
        <w:t xml:space="preserve"> </w:t>
      </w:r>
    </w:p>
    <w:p w14:paraId="36F7AD98" w14:textId="3FE0D884" w:rsidR="007713E1" w:rsidRPr="00595B71" w:rsidRDefault="00B865CF" w:rsidP="00CD6495">
      <w:pPr>
        <w:numPr>
          <w:ilvl w:val="0"/>
          <w:numId w:val="14"/>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Partner with a local or university sports team or music venue to run a concession stand with a percentage of </w:t>
      </w:r>
      <w:r w:rsidR="00367E8C">
        <w:rPr>
          <w:rFonts w:ascii="Times New Roman" w:eastAsia="Times New Roman" w:hAnsi="Times New Roman" w:cs="Times New Roman"/>
          <w:sz w:val="24"/>
          <w:szCs w:val="24"/>
        </w:rPr>
        <w:t xml:space="preserve">the </w:t>
      </w:r>
      <w:r w:rsidRPr="00595B71">
        <w:rPr>
          <w:rFonts w:ascii="Times New Roman" w:eastAsia="Times New Roman" w:hAnsi="Times New Roman" w:cs="Times New Roman"/>
          <w:sz w:val="24"/>
          <w:szCs w:val="24"/>
        </w:rPr>
        <w:t>proceeds donated to your SOTA</w:t>
      </w:r>
      <w:r w:rsidR="00140220" w:rsidRPr="00595B71">
        <w:rPr>
          <w:rFonts w:ascii="Times New Roman" w:eastAsia="Times New Roman" w:hAnsi="Times New Roman" w:cs="Times New Roman"/>
          <w:sz w:val="24"/>
          <w:szCs w:val="24"/>
        </w:rPr>
        <w:t>.</w:t>
      </w:r>
    </w:p>
    <w:p w14:paraId="49197BE9" w14:textId="77777777" w:rsidR="00B865CF" w:rsidRPr="00595B71" w:rsidRDefault="00B865CF" w:rsidP="00935543">
      <w:pPr>
        <w:spacing w:after="0" w:line="240" w:lineRule="auto"/>
        <w:ind w:left="360"/>
        <w:textAlignment w:val="center"/>
        <w:rPr>
          <w:rFonts w:ascii="Times New Roman" w:eastAsia="Times New Roman" w:hAnsi="Times New Roman" w:cs="Times New Roman"/>
          <w:sz w:val="24"/>
          <w:szCs w:val="24"/>
        </w:rPr>
      </w:pPr>
    </w:p>
    <w:p w14:paraId="09D88AF3" w14:textId="346BAC99" w:rsidR="006E05BE" w:rsidRPr="00595B71" w:rsidRDefault="00B865CF" w:rsidP="00935543">
      <w:pPr>
        <w:spacing w:line="240" w:lineRule="auto"/>
        <w:textAlignment w:val="center"/>
        <w:rPr>
          <w:rFonts w:ascii="Times New Roman" w:eastAsia="Times New Roman" w:hAnsi="Times New Roman" w:cs="Times New Roman"/>
          <w:b/>
          <w:sz w:val="24"/>
          <w:szCs w:val="24"/>
        </w:rPr>
      </w:pPr>
      <w:r w:rsidRPr="00595B71">
        <w:rPr>
          <w:rFonts w:ascii="Times New Roman" w:eastAsia="Times New Roman" w:hAnsi="Times New Roman" w:cs="Times New Roman"/>
          <w:b/>
          <w:sz w:val="24"/>
          <w:szCs w:val="24"/>
        </w:rPr>
        <w:t xml:space="preserve">Sales </w:t>
      </w:r>
    </w:p>
    <w:p w14:paraId="535749F1" w14:textId="2FDF25C8" w:rsidR="00B865CF" w:rsidRPr="00595B71" w:rsidRDefault="00B865CF" w:rsidP="00CD6495">
      <w:pPr>
        <w:numPr>
          <w:ilvl w:val="1"/>
          <w:numId w:val="15"/>
        </w:numPr>
        <w:tabs>
          <w:tab w:val="clear" w:pos="1440"/>
          <w:tab w:val="num" w:pos="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Sell baked goods, meals, candy, and/or drinks during lunch hour or in the community</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with permission. Be sure to review your institution’s or </w:t>
      </w:r>
      <w:r w:rsidR="00367E8C">
        <w:rPr>
          <w:rFonts w:ascii="Times New Roman" w:eastAsia="Times New Roman" w:hAnsi="Times New Roman" w:cs="Times New Roman"/>
          <w:sz w:val="24"/>
          <w:szCs w:val="24"/>
        </w:rPr>
        <w:t xml:space="preserve">the </w:t>
      </w:r>
      <w:r w:rsidRPr="00595B71">
        <w:rPr>
          <w:rFonts w:ascii="Times New Roman" w:eastAsia="Times New Roman" w:hAnsi="Times New Roman" w:cs="Times New Roman"/>
          <w:sz w:val="24"/>
          <w:szCs w:val="24"/>
        </w:rPr>
        <w:t>business’s policies on selling food</w:t>
      </w:r>
      <w:r w:rsidR="00367E8C">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and adhere to safe food handling guidelines.</w:t>
      </w:r>
    </w:p>
    <w:p w14:paraId="56BC8F32" w14:textId="53FF4A30" w:rsidR="00B865CF" w:rsidRPr="00595B71" w:rsidRDefault="00B865CF" w:rsidP="00CD6495">
      <w:pPr>
        <w:numPr>
          <w:ilvl w:val="1"/>
          <w:numId w:val="15"/>
        </w:numPr>
        <w:tabs>
          <w:tab w:val="clear" w:pos="1440"/>
          <w:tab w:val="num" w:pos="0"/>
        </w:tabs>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Sell handmade crafts, small gifts, and gift wrapping services during the holiday</w:t>
      </w:r>
      <w:r w:rsidR="00367E8C">
        <w:rPr>
          <w:rFonts w:ascii="Times New Roman" w:eastAsia="Times New Roman" w:hAnsi="Times New Roman" w:cs="Times New Roman"/>
          <w:sz w:val="24"/>
          <w:szCs w:val="24"/>
        </w:rPr>
        <w:t>s</w:t>
      </w:r>
      <w:r w:rsidR="00595B71" w:rsidRPr="00595B71">
        <w:rPr>
          <w:rFonts w:ascii="Times New Roman" w:eastAsia="Times New Roman" w:hAnsi="Times New Roman" w:cs="Times New Roman"/>
          <w:sz w:val="24"/>
          <w:szCs w:val="24"/>
        </w:rPr>
        <w:t>.</w:t>
      </w:r>
    </w:p>
    <w:p w14:paraId="794DDDF1" w14:textId="1EB93DBA" w:rsidR="00B865CF" w:rsidRPr="00595B71" w:rsidRDefault="00595B71" w:rsidP="00CD6495">
      <w:pPr>
        <w:numPr>
          <w:ilvl w:val="1"/>
          <w:numId w:val="16"/>
        </w:numPr>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Sell apparel (e.g., </w:t>
      </w:r>
      <w:r w:rsidR="00B865CF" w:rsidRPr="00595B71">
        <w:rPr>
          <w:rFonts w:ascii="Times New Roman" w:eastAsia="Times New Roman" w:hAnsi="Times New Roman" w:cs="Times New Roman"/>
          <w:sz w:val="24"/>
          <w:szCs w:val="24"/>
        </w:rPr>
        <w:t>t-shirts, polo shi</w:t>
      </w:r>
      <w:r w:rsidRPr="00595B71">
        <w:rPr>
          <w:rFonts w:ascii="Times New Roman" w:eastAsia="Times New Roman" w:hAnsi="Times New Roman" w:cs="Times New Roman"/>
          <w:sz w:val="24"/>
          <w:szCs w:val="24"/>
        </w:rPr>
        <w:t xml:space="preserve">rts, pull overs, tote bags, </w:t>
      </w:r>
      <w:proofErr w:type="gramStart"/>
      <w:r w:rsidR="00B865CF" w:rsidRPr="00595B71">
        <w:rPr>
          <w:rFonts w:ascii="Times New Roman" w:eastAsia="Times New Roman" w:hAnsi="Times New Roman" w:cs="Times New Roman"/>
          <w:sz w:val="24"/>
          <w:szCs w:val="24"/>
        </w:rPr>
        <w:t>sweatpants</w:t>
      </w:r>
      <w:proofErr w:type="gramEnd"/>
      <w:r w:rsidRPr="00595B71">
        <w:rPr>
          <w:rFonts w:ascii="Times New Roman" w:eastAsia="Times New Roman" w:hAnsi="Times New Roman" w:cs="Times New Roman"/>
          <w:sz w:val="24"/>
          <w:szCs w:val="24"/>
        </w:rPr>
        <w:t>)</w:t>
      </w:r>
      <w:r w:rsidR="00B865CF" w:rsidRPr="00595B71">
        <w:rPr>
          <w:rFonts w:ascii="Times New Roman" w:eastAsia="Times New Roman" w:hAnsi="Times New Roman" w:cs="Times New Roman"/>
          <w:sz w:val="24"/>
          <w:szCs w:val="24"/>
        </w:rPr>
        <w:t xml:space="preserve"> with your program logo or </w:t>
      </w:r>
      <w:r w:rsidR="007713E1" w:rsidRPr="00595B71">
        <w:rPr>
          <w:rFonts w:ascii="Times New Roman" w:eastAsia="Times New Roman" w:hAnsi="Times New Roman" w:cs="Times New Roman"/>
          <w:sz w:val="24"/>
          <w:szCs w:val="24"/>
        </w:rPr>
        <w:t xml:space="preserve">a </w:t>
      </w:r>
      <w:r w:rsidR="00B865CF" w:rsidRPr="00595B71">
        <w:rPr>
          <w:rFonts w:ascii="Times New Roman" w:eastAsia="Times New Roman" w:hAnsi="Times New Roman" w:cs="Times New Roman"/>
          <w:sz w:val="24"/>
          <w:szCs w:val="24"/>
        </w:rPr>
        <w:t>health</w:t>
      </w:r>
      <w:r w:rsidR="00367E8C">
        <w:rPr>
          <w:rFonts w:ascii="Times New Roman" w:eastAsia="Times New Roman" w:hAnsi="Times New Roman" w:cs="Times New Roman"/>
          <w:sz w:val="24"/>
          <w:szCs w:val="24"/>
        </w:rPr>
        <w:t xml:space="preserve"> </w:t>
      </w:r>
      <w:r w:rsidR="00B865CF" w:rsidRPr="00595B71">
        <w:rPr>
          <w:rFonts w:ascii="Times New Roman" w:eastAsia="Times New Roman" w:hAnsi="Times New Roman" w:cs="Times New Roman"/>
          <w:sz w:val="24"/>
          <w:szCs w:val="24"/>
        </w:rPr>
        <w:t>care</w:t>
      </w:r>
      <w:r w:rsidR="00367E8C">
        <w:rPr>
          <w:rFonts w:ascii="Times New Roman" w:eastAsia="Times New Roman" w:hAnsi="Times New Roman" w:cs="Times New Roman"/>
          <w:sz w:val="24"/>
          <w:szCs w:val="24"/>
        </w:rPr>
        <w:t>–</w:t>
      </w:r>
      <w:r w:rsidR="00B865CF" w:rsidRPr="00595B71">
        <w:rPr>
          <w:rFonts w:ascii="Times New Roman" w:eastAsia="Times New Roman" w:hAnsi="Times New Roman" w:cs="Times New Roman"/>
          <w:sz w:val="24"/>
          <w:szCs w:val="24"/>
        </w:rPr>
        <w:t xml:space="preserve">related </w:t>
      </w:r>
      <w:r w:rsidR="007713E1" w:rsidRPr="00595B71">
        <w:rPr>
          <w:rFonts w:ascii="Times New Roman" w:eastAsia="Times New Roman" w:hAnsi="Times New Roman" w:cs="Times New Roman"/>
          <w:sz w:val="24"/>
          <w:szCs w:val="24"/>
        </w:rPr>
        <w:t xml:space="preserve">design </w:t>
      </w:r>
      <w:r w:rsidR="00B865CF" w:rsidRPr="00595B71">
        <w:rPr>
          <w:rFonts w:ascii="Times New Roman" w:eastAsia="Times New Roman" w:hAnsi="Times New Roman" w:cs="Times New Roman"/>
          <w:sz w:val="24"/>
          <w:szCs w:val="24"/>
        </w:rPr>
        <w:t xml:space="preserve">theme. </w:t>
      </w:r>
    </w:p>
    <w:p w14:paraId="64754208" w14:textId="4381DAC4" w:rsidR="00B865CF" w:rsidRPr="00595B71" w:rsidRDefault="00595B71" w:rsidP="00CD6495">
      <w:pPr>
        <w:numPr>
          <w:ilvl w:val="1"/>
          <w:numId w:val="16"/>
        </w:numPr>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Sell supplies (e.g., </w:t>
      </w:r>
      <w:r w:rsidR="00B865CF" w:rsidRPr="00595B71">
        <w:rPr>
          <w:rFonts w:ascii="Times New Roman" w:eastAsia="Times New Roman" w:hAnsi="Times New Roman" w:cs="Times New Roman"/>
          <w:sz w:val="24"/>
          <w:szCs w:val="24"/>
        </w:rPr>
        <w:t xml:space="preserve">clip boards, goniometers, </w:t>
      </w:r>
      <w:r w:rsidR="00140220" w:rsidRPr="00595B71">
        <w:rPr>
          <w:rFonts w:ascii="Times New Roman" w:eastAsia="Times New Roman" w:hAnsi="Times New Roman" w:cs="Times New Roman"/>
          <w:sz w:val="24"/>
          <w:szCs w:val="24"/>
        </w:rPr>
        <w:t xml:space="preserve">tumblers, </w:t>
      </w:r>
      <w:r w:rsidR="00B865CF" w:rsidRPr="00595B71">
        <w:rPr>
          <w:rFonts w:ascii="Times New Roman" w:eastAsia="Times New Roman" w:hAnsi="Times New Roman" w:cs="Times New Roman"/>
          <w:sz w:val="24"/>
          <w:szCs w:val="24"/>
        </w:rPr>
        <w:t>fidget toys, tape measurers, st</w:t>
      </w:r>
      <w:r w:rsidRPr="00595B71">
        <w:rPr>
          <w:rFonts w:ascii="Times New Roman" w:eastAsia="Times New Roman" w:hAnsi="Times New Roman" w:cs="Times New Roman"/>
          <w:sz w:val="24"/>
          <w:szCs w:val="24"/>
        </w:rPr>
        <w:t xml:space="preserve">ress balls, business cards, </w:t>
      </w:r>
      <w:proofErr w:type="gramStart"/>
      <w:r w:rsidR="00B865CF" w:rsidRPr="00595B71">
        <w:rPr>
          <w:rFonts w:ascii="Times New Roman" w:eastAsia="Times New Roman" w:hAnsi="Times New Roman" w:cs="Times New Roman"/>
          <w:sz w:val="24"/>
          <w:szCs w:val="24"/>
        </w:rPr>
        <w:t>gait</w:t>
      </w:r>
      <w:proofErr w:type="gramEnd"/>
      <w:r w:rsidR="00B865CF" w:rsidRPr="00595B71">
        <w:rPr>
          <w:rFonts w:ascii="Times New Roman" w:eastAsia="Times New Roman" w:hAnsi="Times New Roman" w:cs="Times New Roman"/>
          <w:sz w:val="24"/>
          <w:szCs w:val="24"/>
        </w:rPr>
        <w:t xml:space="preserve"> belts</w:t>
      </w:r>
      <w:r w:rsidRPr="00595B71">
        <w:rPr>
          <w:rFonts w:ascii="Times New Roman" w:eastAsia="Times New Roman" w:hAnsi="Times New Roman" w:cs="Times New Roman"/>
          <w:sz w:val="24"/>
          <w:szCs w:val="24"/>
        </w:rPr>
        <w:t>)</w:t>
      </w:r>
      <w:r w:rsidR="00B865CF" w:rsidRPr="00595B71">
        <w:rPr>
          <w:rFonts w:ascii="Times New Roman" w:eastAsia="Times New Roman" w:hAnsi="Times New Roman" w:cs="Times New Roman"/>
          <w:sz w:val="24"/>
          <w:szCs w:val="24"/>
        </w:rPr>
        <w:t xml:space="preserve"> that may be of interest to occupational therapy stude</w:t>
      </w:r>
      <w:r w:rsidRPr="00595B71">
        <w:rPr>
          <w:rFonts w:ascii="Times New Roman" w:eastAsia="Times New Roman" w:hAnsi="Times New Roman" w:cs="Times New Roman"/>
          <w:sz w:val="24"/>
          <w:szCs w:val="24"/>
        </w:rPr>
        <w:t>nts or students in</w:t>
      </w:r>
      <w:r w:rsidR="00367E8C">
        <w:rPr>
          <w:rFonts w:ascii="Times New Roman" w:eastAsia="Times New Roman" w:hAnsi="Times New Roman" w:cs="Times New Roman"/>
          <w:sz w:val="24"/>
          <w:szCs w:val="24"/>
        </w:rPr>
        <w:t xml:space="preserve"> other</w:t>
      </w:r>
      <w:r w:rsidRPr="00595B71">
        <w:rPr>
          <w:rFonts w:ascii="Times New Roman" w:eastAsia="Times New Roman" w:hAnsi="Times New Roman" w:cs="Times New Roman"/>
          <w:sz w:val="24"/>
          <w:szCs w:val="24"/>
        </w:rPr>
        <w:t xml:space="preserve"> health-</w:t>
      </w:r>
      <w:r w:rsidR="00B865CF" w:rsidRPr="00595B71">
        <w:rPr>
          <w:rFonts w:ascii="Times New Roman" w:eastAsia="Times New Roman" w:hAnsi="Times New Roman" w:cs="Times New Roman"/>
          <w:sz w:val="24"/>
          <w:szCs w:val="24"/>
        </w:rPr>
        <w:t>related fields.</w:t>
      </w:r>
    </w:p>
    <w:p w14:paraId="23EBC389" w14:textId="67B27501" w:rsidR="007713E1" w:rsidRPr="00595B71" w:rsidRDefault="00595B71" w:rsidP="00CD6495">
      <w:pPr>
        <w:numPr>
          <w:ilvl w:val="1"/>
          <w:numId w:val="16"/>
        </w:numPr>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Sell raffle</w:t>
      </w:r>
      <w:r w:rsidR="007713E1" w:rsidRPr="00595B71">
        <w:rPr>
          <w:rFonts w:ascii="Times New Roman" w:eastAsia="Times New Roman" w:hAnsi="Times New Roman" w:cs="Times New Roman"/>
          <w:sz w:val="24"/>
          <w:szCs w:val="24"/>
        </w:rPr>
        <w:t xml:space="preserve"> tickets at a well-attended event such as a sports game or </w:t>
      </w:r>
      <w:r w:rsidR="00367E8C">
        <w:rPr>
          <w:rFonts w:ascii="Times New Roman" w:eastAsia="Times New Roman" w:hAnsi="Times New Roman" w:cs="Times New Roman"/>
          <w:sz w:val="24"/>
          <w:szCs w:val="24"/>
        </w:rPr>
        <w:t>concert</w:t>
      </w:r>
      <w:r w:rsidR="007713E1" w:rsidRPr="00595B71">
        <w:rPr>
          <w:rFonts w:ascii="Times New Roman" w:eastAsia="Times New Roman" w:hAnsi="Times New Roman" w:cs="Times New Roman"/>
          <w:sz w:val="24"/>
          <w:szCs w:val="24"/>
        </w:rPr>
        <w:t xml:space="preserve">. </w:t>
      </w:r>
    </w:p>
    <w:p w14:paraId="017306F9" w14:textId="443FA578" w:rsidR="00B865CF" w:rsidRPr="00595B71" w:rsidRDefault="00B865CF" w:rsidP="00CD6495">
      <w:pPr>
        <w:numPr>
          <w:ilvl w:val="1"/>
          <w:numId w:val="16"/>
        </w:numPr>
        <w:spacing w:after="0" w:line="240" w:lineRule="auto"/>
        <w:ind w:left="36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Sell cards or coupons </w:t>
      </w:r>
      <w:r w:rsidR="007713E1" w:rsidRPr="00595B71">
        <w:rPr>
          <w:rFonts w:ascii="Times New Roman" w:eastAsia="Times New Roman" w:hAnsi="Times New Roman" w:cs="Times New Roman"/>
          <w:sz w:val="24"/>
          <w:szCs w:val="24"/>
        </w:rPr>
        <w:t xml:space="preserve">in paper or electronically </w:t>
      </w:r>
      <w:r w:rsidRPr="00595B71">
        <w:rPr>
          <w:rFonts w:ascii="Times New Roman" w:eastAsia="Times New Roman" w:hAnsi="Times New Roman" w:cs="Times New Roman"/>
          <w:sz w:val="24"/>
          <w:szCs w:val="24"/>
        </w:rPr>
        <w:t xml:space="preserve">that offer discounts </w:t>
      </w:r>
      <w:r w:rsidR="00367E8C">
        <w:rPr>
          <w:rFonts w:ascii="Times New Roman" w:eastAsia="Times New Roman" w:hAnsi="Times New Roman" w:cs="Times New Roman"/>
          <w:sz w:val="24"/>
          <w:szCs w:val="24"/>
        </w:rPr>
        <w:t>at</w:t>
      </w:r>
      <w:r w:rsidR="00367E8C"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a variety of local businesses</w:t>
      </w:r>
      <w:r w:rsidR="00595B71" w:rsidRPr="00595B71">
        <w:rPr>
          <w:rFonts w:ascii="Times New Roman" w:eastAsia="Times New Roman" w:hAnsi="Times New Roman" w:cs="Times New Roman"/>
          <w:sz w:val="24"/>
          <w:szCs w:val="24"/>
        </w:rPr>
        <w:t>.</w:t>
      </w:r>
    </w:p>
    <w:p w14:paraId="34DF3EAC" w14:textId="77777777" w:rsidR="00B865CF" w:rsidRPr="00595B71" w:rsidRDefault="00B865CF" w:rsidP="00B865CF">
      <w:pPr>
        <w:spacing w:after="0" w:line="240" w:lineRule="auto"/>
        <w:textAlignment w:val="center"/>
        <w:rPr>
          <w:rFonts w:ascii="Times New Roman" w:eastAsia="Times New Roman" w:hAnsi="Times New Roman" w:cs="Times New Roman"/>
          <w:sz w:val="24"/>
          <w:szCs w:val="24"/>
        </w:rPr>
      </w:pPr>
    </w:p>
    <w:p w14:paraId="73741982" w14:textId="77777777" w:rsidR="00CB4DB8" w:rsidRPr="00595B71" w:rsidRDefault="00CB4DB8">
      <w:pPr>
        <w:rPr>
          <w:rFonts w:ascii="Times New Roman" w:eastAsiaTheme="majorEastAsia" w:hAnsi="Times New Roman" w:cs="Times New Roman"/>
          <w:b/>
          <w:bCs/>
          <w:sz w:val="28"/>
          <w:szCs w:val="28"/>
        </w:rPr>
      </w:pPr>
      <w:r w:rsidRPr="00595B71">
        <w:rPr>
          <w:rFonts w:ascii="Times New Roman" w:hAnsi="Times New Roman" w:cs="Times New Roman"/>
        </w:rPr>
        <w:br w:type="page"/>
      </w:r>
    </w:p>
    <w:p w14:paraId="48039171" w14:textId="11340F99" w:rsidR="00B865CF" w:rsidRPr="00595B71" w:rsidRDefault="00B865CF" w:rsidP="00595B71">
      <w:pPr>
        <w:pStyle w:val="Heading2"/>
        <w:rPr>
          <w:rFonts w:ascii="Times New Roman" w:hAnsi="Times New Roman" w:cs="Times New Roman"/>
          <w:b/>
          <w:color w:val="auto"/>
        </w:rPr>
      </w:pPr>
      <w:bookmarkStart w:id="14" w:name="_Toc399842098"/>
      <w:r w:rsidRPr="00595B71">
        <w:rPr>
          <w:rFonts w:ascii="Times New Roman" w:hAnsi="Times New Roman" w:cs="Times New Roman"/>
          <w:b/>
          <w:color w:val="auto"/>
        </w:rPr>
        <w:lastRenderedPageBreak/>
        <w:t>Professional Developmen</w:t>
      </w:r>
      <w:bookmarkEnd w:id="14"/>
      <w:r w:rsidR="006D197E">
        <w:rPr>
          <w:rFonts w:ascii="Times New Roman" w:hAnsi="Times New Roman" w:cs="Times New Roman"/>
          <w:b/>
          <w:color w:val="auto"/>
        </w:rPr>
        <w:t>t</w:t>
      </w:r>
    </w:p>
    <w:p w14:paraId="4BEF6C00" w14:textId="77777777" w:rsidR="006E05BE" w:rsidRPr="00595B71" w:rsidRDefault="006E05BE" w:rsidP="006E05BE">
      <w:pPr>
        <w:spacing w:after="0"/>
        <w:rPr>
          <w:rFonts w:ascii="Times New Roman" w:hAnsi="Times New Roman" w:cs="Times New Roman"/>
        </w:rPr>
      </w:pPr>
    </w:p>
    <w:p w14:paraId="79ECE111" w14:textId="02E2BB2E" w:rsidR="00140220" w:rsidRPr="00595B71" w:rsidRDefault="00B865CF" w:rsidP="00935543">
      <w:pPr>
        <w:spacing w:line="240" w:lineRule="auto"/>
        <w:rPr>
          <w:rFonts w:ascii="Times New Roman" w:hAnsi="Times New Roman" w:cs="Times New Roman"/>
          <w:sz w:val="24"/>
          <w:szCs w:val="24"/>
        </w:rPr>
      </w:pPr>
      <w:r w:rsidRPr="00595B71">
        <w:rPr>
          <w:rFonts w:ascii="Times New Roman" w:hAnsi="Times New Roman" w:cs="Times New Roman"/>
          <w:sz w:val="24"/>
          <w:szCs w:val="24"/>
        </w:rPr>
        <w:t xml:space="preserve">Professional development </w:t>
      </w:r>
      <w:r w:rsidR="006E05BE" w:rsidRPr="00595B71">
        <w:rPr>
          <w:rFonts w:ascii="Times New Roman" w:hAnsi="Times New Roman" w:cs="Times New Roman"/>
          <w:sz w:val="24"/>
          <w:szCs w:val="24"/>
        </w:rPr>
        <w:t>activities</w:t>
      </w:r>
      <w:r w:rsidRPr="00595B71">
        <w:rPr>
          <w:rFonts w:ascii="Times New Roman" w:hAnsi="Times New Roman" w:cs="Times New Roman"/>
          <w:sz w:val="24"/>
          <w:szCs w:val="24"/>
        </w:rPr>
        <w:t xml:space="preserve"> can include speakers, skills tutorials, mentorship seminars, and more.</w:t>
      </w:r>
      <w:r w:rsidR="008B310D" w:rsidRPr="00595B71">
        <w:rPr>
          <w:rFonts w:ascii="Times New Roman" w:hAnsi="Times New Roman" w:cs="Times New Roman"/>
          <w:sz w:val="24"/>
          <w:szCs w:val="24"/>
        </w:rPr>
        <w:t xml:space="preserve"> </w:t>
      </w:r>
      <w:r w:rsidR="007713E1" w:rsidRPr="00595B71">
        <w:rPr>
          <w:rFonts w:ascii="Times New Roman" w:hAnsi="Times New Roman" w:cs="Times New Roman"/>
          <w:sz w:val="24"/>
          <w:szCs w:val="24"/>
        </w:rPr>
        <w:t>These opportunities supplement classroom learning, allow students to synthesize knowledge and skills, and support the transition of students into fieldwork and professional practice.</w:t>
      </w:r>
      <w:r w:rsidR="008B310D" w:rsidRPr="00595B71">
        <w:rPr>
          <w:rFonts w:ascii="Times New Roman" w:hAnsi="Times New Roman" w:cs="Times New Roman"/>
          <w:sz w:val="24"/>
          <w:szCs w:val="24"/>
        </w:rPr>
        <w:t xml:space="preserve"> </w:t>
      </w:r>
    </w:p>
    <w:p w14:paraId="3B0F0E92" w14:textId="0F832F9B" w:rsidR="00B865CF" w:rsidRPr="00595B71" w:rsidRDefault="00B865CF" w:rsidP="00B865CF">
      <w:pPr>
        <w:rPr>
          <w:rFonts w:ascii="Times New Roman" w:hAnsi="Times New Roman" w:cs="Times New Roman"/>
          <w:b/>
          <w:sz w:val="24"/>
          <w:szCs w:val="24"/>
        </w:rPr>
      </w:pPr>
      <w:r w:rsidRPr="00595B71">
        <w:rPr>
          <w:rFonts w:ascii="Times New Roman" w:hAnsi="Times New Roman" w:cs="Times New Roman"/>
          <w:b/>
          <w:sz w:val="24"/>
          <w:szCs w:val="24"/>
        </w:rPr>
        <w:t>Tips</w:t>
      </w:r>
    </w:p>
    <w:p w14:paraId="4BAED752" w14:textId="77777777" w:rsidR="00B865CF" w:rsidRPr="00595B71" w:rsidRDefault="00B865CF" w:rsidP="00CD6495">
      <w:pPr>
        <w:pStyle w:val="ListParagraph"/>
        <w:numPr>
          <w:ilvl w:val="0"/>
          <w:numId w:val="27"/>
        </w:numPr>
        <w:spacing w:line="240" w:lineRule="auto"/>
        <w:ind w:left="360"/>
        <w:rPr>
          <w:rFonts w:ascii="Times New Roman" w:hAnsi="Times New Roman" w:cs="Times New Roman"/>
          <w:sz w:val="24"/>
          <w:szCs w:val="24"/>
        </w:rPr>
      </w:pPr>
      <w:r w:rsidRPr="00595B71">
        <w:rPr>
          <w:rFonts w:ascii="Times New Roman" w:hAnsi="Times New Roman" w:cs="Times New Roman"/>
          <w:sz w:val="24"/>
          <w:szCs w:val="24"/>
        </w:rPr>
        <w:t>To help guide your professional development activity selection, survey SOTA members about what they are interested in learning more about.</w:t>
      </w:r>
    </w:p>
    <w:p w14:paraId="0D874E4B" w14:textId="575F9007" w:rsidR="00B865CF" w:rsidRPr="00595B71" w:rsidRDefault="007713E1" w:rsidP="00CD6495">
      <w:pPr>
        <w:pStyle w:val="ListParagraph"/>
        <w:numPr>
          <w:ilvl w:val="0"/>
          <w:numId w:val="26"/>
        </w:numPr>
        <w:spacing w:line="240" w:lineRule="auto"/>
        <w:ind w:left="360"/>
        <w:rPr>
          <w:rFonts w:ascii="Times New Roman" w:hAnsi="Times New Roman" w:cs="Times New Roman"/>
          <w:sz w:val="24"/>
          <w:szCs w:val="24"/>
        </w:rPr>
      </w:pPr>
      <w:r w:rsidRPr="00595B71">
        <w:rPr>
          <w:rFonts w:ascii="Times New Roman" w:hAnsi="Times New Roman" w:cs="Times New Roman"/>
          <w:sz w:val="24"/>
          <w:szCs w:val="24"/>
        </w:rPr>
        <w:t>To encourage student participation, ask academic faculty</w:t>
      </w:r>
      <w:r w:rsidR="00B865CF" w:rsidRPr="00595B71">
        <w:rPr>
          <w:rFonts w:ascii="Times New Roman" w:hAnsi="Times New Roman" w:cs="Times New Roman"/>
          <w:sz w:val="24"/>
          <w:szCs w:val="24"/>
        </w:rPr>
        <w:t xml:space="preserve"> if they are </w:t>
      </w:r>
      <w:r w:rsidR="00A7141D" w:rsidRPr="00595B71">
        <w:rPr>
          <w:rFonts w:ascii="Times New Roman" w:hAnsi="Times New Roman" w:cs="Times New Roman"/>
          <w:sz w:val="24"/>
          <w:szCs w:val="24"/>
        </w:rPr>
        <w:t>able to offer</w:t>
      </w:r>
      <w:r w:rsidR="00B865CF" w:rsidRPr="00595B71">
        <w:rPr>
          <w:rFonts w:ascii="Times New Roman" w:hAnsi="Times New Roman" w:cs="Times New Roman"/>
          <w:sz w:val="24"/>
          <w:szCs w:val="24"/>
        </w:rPr>
        <w:t xml:space="preserve"> extra credit for event or presentation attendance.</w:t>
      </w:r>
    </w:p>
    <w:p w14:paraId="1AD33D22" w14:textId="350095C9" w:rsidR="00B865CF" w:rsidRPr="00595B71" w:rsidRDefault="00B865CF" w:rsidP="00CD6495">
      <w:pPr>
        <w:pStyle w:val="ListParagraph"/>
        <w:numPr>
          <w:ilvl w:val="0"/>
          <w:numId w:val="26"/>
        </w:numPr>
        <w:spacing w:line="240" w:lineRule="auto"/>
        <w:ind w:left="360"/>
        <w:rPr>
          <w:rFonts w:ascii="Times New Roman" w:eastAsia="Times New Roman" w:hAnsi="Times New Roman" w:cs="Times New Roman"/>
          <w:sz w:val="24"/>
          <w:szCs w:val="24"/>
        </w:rPr>
      </w:pPr>
      <w:r w:rsidRPr="00595B71">
        <w:rPr>
          <w:rFonts w:ascii="Times New Roman" w:hAnsi="Times New Roman" w:cs="Times New Roman"/>
          <w:sz w:val="24"/>
          <w:szCs w:val="24"/>
        </w:rPr>
        <w:t>C</w:t>
      </w:r>
      <w:r w:rsidRPr="00595B71">
        <w:rPr>
          <w:rFonts w:ascii="Times New Roman" w:eastAsia="Times New Roman" w:hAnsi="Times New Roman" w:cs="Times New Roman"/>
          <w:sz w:val="24"/>
          <w:szCs w:val="24"/>
        </w:rPr>
        <w:t>ollaborate with other related programs at your institution</w:t>
      </w:r>
      <w:r w:rsidR="004B4463">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such as physical therapy or speech pathology</w:t>
      </w:r>
      <w:r w:rsidR="004B4463">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for events that are</w:t>
      </w:r>
      <w:r w:rsidR="00140220" w:rsidRPr="00595B71">
        <w:rPr>
          <w:rFonts w:ascii="Times New Roman" w:eastAsia="Times New Roman" w:hAnsi="Times New Roman" w:cs="Times New Roman"/>
          <w:sz w:val="24"/>
          <w:szCs w:val="24"/>
        </w:rPr>
        <w:t xml:space="preserve"> </w:t>
      </w:r>
      <w:r w:rsidR="007713E1" w:rsidRPr="00595B71">
        <w:rPr>
          <w:rFonts w:ascii="Times New Roman" w:eastAsia="Times New Roman" w:hAnsi="Times New Roman" w:cs="Times New Roman"/>
          <w:sz w:val="24"/>
          <w:szCs w:val="24"/>
        </w:rPr>
        <w:t>interdisciplinary</w:t>
      </w:r>
      <w:r w:rsidRPr="00595B71">
        <w:rPr>
          <w:rFonts w:ascii="Times New Roman" w:eastAsia="Times New Roman" w:hAnsi="Times New Roman" w:cs="Times New Roman"/>
          <w:sz w:val="24"/>
          <w:szCs w:val="24"/>
        </w:rPr>
        <w:t>.</w:t>
      </w:r>
    </w:p>
    <w:p w14:paraId="34DD096F" w14:textId="00559F8A" w:rsidR="00B865CF" w:rsidRPr="00595B71" w:rsidRDefault="00B865CF" w:rsidP="00CD6495">
      <w:pPr>
        <w:pStyle w:val="ListParagraph"/>
        <w:numPr>
          <w:ilvl w:val="0"/>
          <w:numId w:val="22"/>
        </w:numPr>
        <w:spacing w:line="240" w:lineRule="auto"/>
        <w:rPr>
          <w:rFonts w:ascii="Times New Roman" w:hAnsi="Times New Roman" w:cs="Times New Roman"/>
          <w:b/>
          <w:sz w:val="24"/>
          <w:szCs w:val="24"/>
        </w:rPr>
      </w:pPr>
      <w:r w:rsidRPr="00595B71">
        <w:rPr>
          <w:rFonts w:ascii="Times New Roman" w:eastAsia="Times New Roman" w:hAnsi="Times New Roman" w:cs="Times New Roman"/>
          <w:sz w:val="24"/>
          <w:szCs w:val="24"/>
        </w:rPr>
        <w:t>Utilize email, social media, flyers, and announcements in class to spread the word.</w:t>
      </w:r>
      <w:r w:rsidR="00595B71" w:rsidRPr="00595B71">
        <w:rPr>
          <w:rFonts w:ascii="Times New Roman" w:eastAsia="Times New Roman" w:hAnsi="Times New Roman" w:cs="Times New Roman"/>
          <w:sz w:val="24"/>
          <w:szCs w:val="24"/>
        </w:rPr>
        <w:t xml:space="preserve"> A successful professional development event requires widespread promotion.</w:t>
      </w:r>
    </w:p>
    <w:p w14:paraId="1EBFB720" w14:textId="6FD624FB" w:rsidR="00B865CF" w:rsidRPr="00595B71" w:rsidRDefault="00B865CF" w:rsidP="00CD6495">
      <w:pPr>
        <w:pStyle w:val="ListParagraph"/>
        <w:numPr>
          <w:ilvl w:val="0"/>
          <w:numId w:val="22"/>
        </w:numPr>
        <w:spacing w:after="0" w:line="240" w:lineRule="auto"/>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For a presentation, be sure to contact potential speakers months before the presentation and provide detailed instructions prior to the event (i.e., time and date, directions to the location, parking). After the event is over, formally thank the speaker.</w:t>
      </w:r>
      <w:r w:rsidR="008B310D" w:rsidRPr="00595B71">
        <w:rPr>
          <w:rFonts w:ascii="Times New Roman" w:eastAsia="Times New Roman" w:hAnsi="Times New Roman" w:cs="Times New Roman"/>
          <w:sz w:val="24"/>
          <w:szCs w:val="24"/>
        </w:rPr>
        <w:t xml:space="preserve"> </w:t>
      </w:r>
    </w:p>
    <w:p w14:paraId="3BE10B43" w14:textId="77777777" w:rsidR="00B865CF" w:rsidRPr="00595B71" w:rsidRDefault="00B865CF" w:rsidP="00B865CF">
      <w:pPr>
        <w:pStyle w:val="ListParagraph"/>
        <w:spacing w:after="0" w:line="240" w:lineRule="auto"/>
        <w:ind w:left="360"/>
        <w:textAlignment w:val="center"/>
        <w:rPr>
          <w:rFonts w:ascii="Times New Roman" w:eastAsia="Times New Roman" w:hAnsi="Times New Roman" w:cs="Times New Roman"/>
          <w:sz w:val="24"/>
          <w:szCs w:val="24"/>
        </w:rPr>
      </w:pPr>
    </w:p>
    <w:p w14:paraId="4379CB80" w14:textId="77777777" w:rsidR="00B865CF" w:rsidRPr="00595B71" w:rsidRDefault="00B865CF" w:rsidP="00B865CF">
      <w:pPr>
        <w:rPr>
          <w:rFonts w:ascii="Times New Roman" w:hAnsi="Times New Roman" w:cs="Times New Roman"/>
          <w:b/>
          <w:sz w:val="24"/>
          <w:szCs w:val="24"/>
        </w:rPr>
      </w:pPr>
      <w:r w:rsidRPr="00595B71">
        <w:rPr>
          <w:rFonts w:ascii="Times New Roman" w:hAnsi="Times New Roman" w:cs="Times New Roman"/>
          <w:b/>
          <w:sz w:val="24"/>
          <w:szCs w:val="24"/>
        </w:rPr>
        <w:t>Professional Development Ideas</w:t>
      </w:r>
    </w:p>
    <w:p w14:paraId="3280D640" w14:textId="727F03C1" w:rsidR="00B865CF" w:rsidRPr="00595B71" w:rsidRDefault="00B865CF"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 presentations by OT professionals,</w:t>
      </w:r>
      <w:r w:rsidR="004B4463">
        <w:rPr>
          <w:rFonts w:ascii="Times New Roman" w:eastAsia="Times New Roman" w:hAnsi="Times New Roman" w:cs="Times New Roman"/>
          <w:sz w:val="24"/>
          <w:szCs w:val="24"/>
        </w:rPr>
        <w:t xml:space="preserve"> other</w:t>
      </w:r>
      <w:r w:rsidRPr="00595B71">
        <w:rPr>
          <w:rFonts w:ascii="Times New Roman" w:eastAsia="Times New Roman" w:hAnsi="Times New Roman" w:cs="Times New Roman"/>
          <w:sz w:val="24"/>
          <w:szCs w:val="24"/>
        </w:rPr>
        <w:t xml:space="preserve"> allied health</w:t>
      </w:r>
      <w:r w:rsidR="00595B71" w:rsidRPr="00595B71">
        <w:rPr>
          <w:rFonts w:ascii="Times New Roman" w:eastAsia="Times New Roman" w:hAnsi="Times New Roman" w:cs="Times New Roman"/>
          <w:sz w:val="24"/>
          <w:szCs w:val="24"/>
        </w:rPr>
        <w:t xml:space="preserve"> </w:t>
      </w:r>
      <w:r w:rsidRPr="00595B71">
        <w:rPr>
          <w:rFonts w:ascii="Times New Roman" w:eastAsia="Times New Roman" w:hAnsi="Times New Roman" w:cs="Times New Roman"/>
          <w:sz w:val="24"/>
          <w:szCs w:val="24"/>
        </w:rPr>
        <w:t>care providers, or occupational therapy clients on topics of interest to students.</w:t>
      </w:r>
    </w:p>
    <w:p w14:paraId="0555A5B4" w14:textId="15B740F1" w:rsidR="00595B71"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 xml:space="preserve">Organize a </w:t>
      </w:r>
      <w:hyperlink r:id="rId41" w:history="1">
        <w:r w:rsidRPr="00595B71">
          <w:rPr>
            <w:rStyle w:val="Hyperlink"/>
            <w:rFonts w:ascii="Times New Roman" w:eastAsia="Times New Roman" w:hAnsi="Times New Roman" w:cs="Times New Roman"/>
            <w:color w:val="auto"/>
            <w:sz w:val="24"/>
            <w:szCs w:val="24"/>
          </w:rPr>
          <w:t>Boardroom to Classroom</w:t>
        </w:r>
      </w:hyperlink>
      <w:r w:rsidRPr="00595B71">
        <w:rPr>
          <w:rFonts w:ascii="Times New Roman" w:eastAsia="Times New Roman" w:hAnsi="Times New Roman" w:cs="Times New Roman"/>
          <w:sz w:val="24"/>
          <w:szCs w:val="24"/>
        </w:rPr>
        <w:t xml:space="preserve"> presentation, a </w:t>
      </w:r>
      <w:r w:rsidR="004B4463">
        <w:rPr>
          <w:rFonts w:ascii="Times New Roman" w:eastAsia="Times New Roman" w:hAnsi="Times New Roman" w:cs="Times New Roman"/>
          <w:sz w:val="24"/>
          <w:szCs w:val="24"/>
        </w:rPr>
        <w:t>1</w:t>
      </w:r>
      <w:r w:rsidRPr="00595B71">
        <w:rPr>
          <w:rFonts w:ascii="Times New Roman" w:eastAsia="Times New Roman" w:hAnsi="Times New Roman" w:cs="Times New Roman"/>
          <w:sz w:val="24"/>
          <w:szCs w:val="24"/>
        </w:rPr>
        <w:t>-hour</w:t>
      </w:r>
      <w:r w:rsidR="004B4463">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long teleconference discussion with a member of AOTA’s Board of Directors about topics such as leadership opportunities, applying evidence to practice, OT’s distinct value, and advocacy and current factors affecting the profession</w:t>
      </w:r>
    </w:p>
    <w:p w14:paraId="13A82C8B" w14:textId="3300BFC1" w:rsidR="00B865CF"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w:t>
      </w:r>
      <w:r w:rsidR="00B865CF" w:rsidRPr="00595B71">
        <w:rPr>
          <w:rFonts w:ascii="Times New Roman" w:eastAsia="Times New Roman" w:hAnsi="Times New Roman" w:cs="Times New Roman"/>
          <w:sz w:val="24"/>
          <w:szCs w:val="24"/>
        </w:rPr>
        <w:t xml:space="preserve"> a movie night and feature movies related to the occupational therapy field. </w:t>
      </w:r>
      <w:r w:rsidRPr="00595B71">
        <w:rPr>
          <w:rFonts w:ascii="Times New Roman" w:eastAsia="Times New Roman" w:hAnsi="Times New Roman" w:cs="Times New Roman"/>
          <w:sz w:val="24"/>
          <w:szCs w:val="24"/>
        </w:rPr>
        <w:t xml:space="preserve">For ideas, </w:t>
      </w:r>
      <w:hyperlink r:id="rId42" w:history="1">
        <w:r w:rsidRPr="00595B71">
          <w:rPr>
            <w:rStyle w:val="Hyperlink"/>
            <w:rFonts w:ascii="Times New Roman" w:eastAsia="Times New Roman" w:hAnsi="Times New Roman" w:cs="Times New Roman"/>
            <w:color w:val="auto"/>
            <w:sz w:val="24"/>
            <w:szCs w:val="24"/>
          </w:rPr>
          <w:t>c</w:t>
        </w:r>
        <w:r w:rsidR="00B865CF" w:rsidRPr="00595B71">
          <w:rPr>
            <w:rStyle w:val="Hyperlink"/>
            <w:rFonts w:ascii="Times New Roman" w:eastAsia="Times New Roman" w:hAnsi="Times New Roman" w:cs="Times New Roman"/>
            <w:color w:val="auto"/>
            <w:sz w:val="24"/>
            <w:szCs w:val="24"/>
          </w:rPr>
          <w:t>heck out a list of six movies occupational therapy practitioners and students will love.</w:t>
        </w:r>
      </w:hyperlink>
    </w:p>
    <w:p w14:paraId="35C19B6D" w14:textId="77777777" w:rsidR="00B865CF" w:rsidRPr="00595B71" w:rsidRDefault="00B865CF"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 study sessions and tutoring around midterms and finals.</w:t>
      </w:r>
    </w:p>
    <w:p w14:paraId="5F7470A6" w14:textId="6F4383A6" w:rsidR="00B865CF"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 brown bag</w:t>
      </w:r>
      <w:r w:rsidR="00B865CF" w:rsidRPr="00595B71">
        <w:rPr>
          <w:rFonts w:ascii="Times New Roman" w:eastAsia="Times New Roman" w:hAnsi="Times New Roman" w:cs="Times New Roman"/>
          <w:sz w:val="24"/>
          <w:szCs w:val="24"/>
        </w:rPr>
        <w:t xml:space="preserve"> lunches to connect faculty and students to discuss occupational therapy topics of interest. </w:t>
      </w:r>
    </w:p>
    <w:p w14:paraId="11127829" w14:textId="01F51875" w:rsidR="00B865CF"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 a journal c</w:t>
      </w:r>
      <w:r w:rsidR="00B865CF" w:rsidRPr="00595B71">
        <w:rPr>
          <w:rFonts w:ascii="Times New Roman" w:eastAsia="Times New Roman" w:hAnsi="Times New Roman" w:cs="Times New Roman"/>
          <w:sz w:val="24"/>
          <w:szCs w:val="24"/>
        </w:rPr>
        <w:t xml:space="preserve">lub to discuss interesting scholarly articles weekly or monthly during the lunch hour. </w:t>
      </w:r>
      <w:hyperlink r:id="rId43" w:history="1">
        <w:r w:rsidRPr="00595B71">
          <w:rPr>
            <w:rStyle w:val="Hyperlink"/>
            <w:rFonts w:ascii="Times New Roman" w:eastAsia="Times New Roman" w:hAnsi="Times New Roman" w:cs="Times New Roman"/>
            <w:color w:val="auto"/>
            <w:sz w:val="24"/>
            <w:szCs w:val="24"/>
          </w:rPr>
          <w:t>Use the Journal Club Toolkit to get started.</w:t>
        </w:r>
      </w:hyperlink>
      <w:r w:rsidR="00B865CF" w:rsidRPr="00595B71">
        <w:rPr>
          <w:rFonts w:ascii="Times New Roman" w:eastAsia="Times New Roman" w:hAnsi="Times New Roman" w:cs="Times New Roman"/>
          <w:sz w:val="24"/>
          <w:szCs w:val="24"/>
        </w:rPr>
        <w:t xml:space="preserve"> </w:t>
      </w:r>
    </w:p>
    <w:p w14:paraId="0C9866EF" w14:textId="60E90043" w:rsidR="00B865CF"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w:t>
      </w:r>
      <w:r w:rsidR="00B865CF" w:rsidRPr="00595B71">
        <w:rPr>
          <w:rFonts w:ascii="Times New Roman" w:eastAsia="Times New Roman" w:hAnsi="Times New Roman" w:cs="Times New Roman"/>
          <w:sz w:val="24"/>
          <w:szCs w:val="24"/>
        </w:rPr>
        <w:t xml:space="preserve"> an app night</w:t>
      </w:r>
      <w:r w:rsidRPr="00595B71">
        <w:rPr>
          <w:rFonts w:ascii="Times New Roman" w:eastAsia="Times New Roman" w:hAnsi="Times New Roman" w:cs="Times New Roman"/>
          <w:sz w:val="24"/>
          <w:szCs w:val="24"/>
        </w:rPr>
        <w:t>,</w:t>
      </w:r>
      <w:r w:rsidR="00B865CF" w:rsidRPr="00595B71">
        <w:rPr>
          <w:rFonts w:ascii="Times New Roman" w:eastAsia="Times New Roman" w:hAnsi="Times New Roman" w:cs="Times New Roman"/>
          <w:sz w:val="24"/>
          <w:szCs w:val="24"/>
        </w:rPr>
        <w:t xml:space="preserve"> where SOTA members share their most useful smartphone apps for the </w:t>
      </w:r>
      <w:r w:rsidRPr="00595B71">
        <w:rPr>
          <w:rFonts w:ascii="Times New Roman" w:eastAsia="Times New Roman" w:hAnsi="Times New Roman" w:cs="Times New Roman"/>
          <w:sz w:val="24"/>
          <w:szCs w:val="24"/>
        </w:rPr>
        <w:t>classroom and</w:t>
      </w:r>
      <w:r w:rsidR="00A7141D" w:rsidRPr="00595B71">
        <w:rPr>
          <w:rFonts w:ascii="Times New Roman" w:eastAsia="Times New Roman" w:hAnsi="Times New Roman" w:cs="Times New Roman"/>
          <w:sz w:val="24"/>
          <w:szCs w:val="24"/>
        </w:rPr>
        <w:t xml:space="preserve"> </w:t>
      </w:r>
      <w:r w:rsidR="00B865CF" w:rsidRPr="00595B71">
        <w:rPr>
          <w:rFonts w:ascii="Times New Roman" w:eastAsia="Times New Roman" w:hAnsi="Times New Roman" w:cs="Times New Roman"/>
          <w:sz w:val="24"/>
          <w:szCs w:val="24"/>
        </w:rPr>
        <w:t>clinic.</w:t>
      </w:r>
      <w:r w:rsidRPr="00595B71">
        <w:rPr>
          <w:rFonts w:ascii="Times New Roman" w:eastAsia="Times New Roman" w:hAnsi="Times New Roman" w:cs="Times New Roman"/>
          <w:sz w:val="24"/>
          <w:szCs w:val="24"/>
        </w:rPr>
        <w:t xml:space="preserve"> For a comprehensive list of OT related apps, visit </w:t>
      </w:r>
      <w:hyperlink r:id="rId44" w:history="1">
        <w:r w:rsidR="00B865CF" w:rsidRPr="00595B71">
          <w:rPr>
            <w:rStyle w:val="Hyperlink"/>
            <w:rFonts w:ascii="Times New Roman" w:eastAsia="Times New Roman" w:hAnsi="Times New Roman" w:cs="Times New Roman"/>
            <w:color w:val="auto"/>
            <w:sz w:val="24"/>
            <w:szCs w:val="24"/>
          </w:rPr>
          <w:t>AOTA’s App database</w:t>
        </w:r>
      </w:hyperlink>
      <w:r w:rsidR="00B865CF" w:rsidRPr="00595B71">
        <w:rPr>
          <w:rFonts w:ascii="Times New Roman" w:eastAsia="Times New Roman" w:hAnsi="Times New Roman" w:cs="Times New Roman"/>
          <w:sz w:val="24"/>
          <w:szCs w:val="24"/>
        </w:rPr>
        <w:t>.</w:t>
      </w:r>
      <w:r w:rsidR="008B310D" w:rsidRPr="00595B71">
        <w:rPr>
          <w:rFonts w:ascii="Times New Roman" w:eastAsia="Times New Roman" w:hAnsi="Times New Roman" w:cs="Times New Roman"/>
          <w:sz w:val="24"/>
          <w:szCs w:val="24"/>
        </w:rPr>
        <w:t xml:space="preserve"> </w:t>
      </w:r>
    </w:p>
    <w:p w14:paraId="4DB18E7A" w14:textId="12FF3841" w:rsidR="00B865CF" w:rsidRPr="00595B71" w:rsidRDefault="00595B71"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Organize an adaptive equipment n</w:t>
      </w:r>
      <w:r w:rsidR="00B865CF" w:rsidRPr="00595B71">
        <w:rPr>
          <w:rFonts w:ascii="Times New Roman" w:eastAsia="Times New Roman" w:hAnsi="Times New Roman" w:cs="Times New Roman"/>
          <w:sz w:val="24"/>
          <w:szCs w:val="24"/>
        </w:rPr>
        <w:t>ight</w:t>
      </w:r>
      <w:r w:rsidRPr="00595B71">
        <w:rPr>
          <w:rFonts w:ascii="Times New Roman" w:eastAsia="Times New Roman" w:hAnsi="Times New Roman" w:cs="Times New Roman"/>
          <w:sz w:val="24"/>
          <w:szCs w:val="24"/>
        </w:rPr>
        <w:t>,</w:t>
      </w:r>
      <w:r w:rsidR="00B865CF" w:rsidRPr="00595B71">
        <w:rPr>
          <w:rFonts w:ascii="Times New Roman" w:eastAsia="Times New Roman" w:hAnsi="Times New Roman" w:cs="Times New Roman"/>
          <w:sz w:val="24"/>
          <w:szCs w:val="24"/>
        </w:rPr>
        <w:t xml:space="preserve"> where you showcase your program’s adaptive equipment and demonstrate proper use.</w:t>
      </w:r>
    </w:p>
    <w:p w14:paraId="2FB3CC3E" w14:textId="641DD693" w:rsidR="00B865CF" w:rsidRPr="00595B71" w:rsidRDefault="00B865CF"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t>Encourage SOTA members to attend professional development conferences</w:t>
      </w:r>
      <w:r w:rsidR="00595B71" w:rsidRPr="00595B71">
        <w:rPr>
          <w:rFonts w:ascii="Times New Roman" w:eastAsia="Times New Roman" w:hAnsi="Times New Roman" w:cs="Times New Roman"/>
          <w:sz w:val="24"/>
          <w:szCs w:val="24"/>
        </w:rPr>
        <w:t>,</w:t>
      </w:r>
      <w:r w:rsidRPr="00595B71">
        <w:rPr>
          <w:rFonts w:ascii="Times New Roman" w:eastAsia="Times New Roman" w:hAnsi="Times New Roman" w:cs="Times New Roman"/>
          <w:sz w:val="24"/>
          <w:szCs w:val="24"/>
        </w:rPr>
        <w:t xml:space="preserve"> such as </w:t>
      </w:r>
      <w:hyperlink r:id="rId45" w:history="1">
        <w:r w:rsidRPr="00595B71">
          <w:rPr>
            <w:rStyle w:val="Hyperlink"/>
            <w:rFonts w:ascii="Times New Roman" w:eastAsia="Times New Roman" w:hAnsi="Times New Roman" w:cs="Times New Roman"/>
            <w:color w:val="auto"/>
            <w:sz w:val="24"/>
            <w:szCs w:val="24"/>
          </w:rPr>
          <w:t>AOTA/NBCOT Student Conclave, AOTA Annual Conference &amp; Expo</w:t>
        </w:r>
      </w:hyperlink>
      <w:r w:rsidRPr="00595B71">
        <w:rPr>
          <w:rFonts w:ascii="Times New Roman" w:eastAsia="Times New Roman" w:hAnsi="Times New Roman" w:cs="Times New Roman"/>
          <w:sz w:val="24"/>
          <w:szCs w:val="24"/>
        </w:rPr>
        <w:t xml:space="preserve">, and </w:t>
      </w:r>
      <w:hyperlink r:id="rId46" w:history="1">
        <w:r w:rsidRPr="00595B71">
          <w:rPr>
            <w:rStyle w:val="Hyperlink"/>
            <w:rFonts w:ascii="Times New Roman" w:eastAsia="Times New Roman" w:hAnsi="Times New Roman" w:cs="Times New Roman"/>
            <w:color w:val="auto"/>
            <w:sz w:val="24"/>
            <w:szCs w:val="24"/>
          </w:rPr>
          <w:t>state OT association conferences.</w:t>
        </w:r>
      </w:hyperlink>
      <w:r w:rsidRPr="00595B71">
        <w:rPr>
          <w:rFonts w:ascii="Times New Roman" w:eastAsia="Times New Roman" w:hAnsi="Times New Roman" w:cs="Times New Roman"/>
          <w:sz w:val="24"/>
          <w:szCs w:val="24"/>
        </w:rPr>
        <w:t xml:space="preserve"> Arrange fundraising events to help offset the costs.</w:t>
      </w:r>
      <w:r w:rsidR="008B310D" w:rsidRPr="00595B71">
        <w:rPr>
          <w:rFonts w:ascii="Times New Roman" w:eastAsia="Times New Roman" w:hAnsi="Times New Roman" w:cs="Times New Roman"/>
          <w:sz w:val="24"/>
          <w:szCs w:val="24"/>
        </w:rPr>
        <w:t xml:space="preserve"> </w:t>
      </w:r>
    </w:p>
    <w:p w14:paraId="1FAF2BE9" w14:textId="77777777" w:rsidR="006E05BE" w:rsidRPr="00595B71" w:rsidRDefault="00B865CF" w:rsidP="00CD6495">
      <w:pPr>
        <w:numPr>
          <w:ilvl w:val="0"/>
          <w:numId w:val="19"/>
        </w:numPr>
        <w:spacing w:after="0" w:line="240" w:lineRule="auto"/>
        <w:ind w:left="540"/>
        <w:textAlignment w:val="center"/>
        <w:rPr>
          <w:rFonts w:ascii="Times New Roman" w:eastAsia="Times New Roman" w:hAnsi="Times New Roman" w:cs="Times New Roman"/>
          <w:sz w:val="24"/>
          <w:szCs w:val="24"/>
        </w:rPr>
      </w:pPr>
      <w:r w:rsidRPr="00595B71">
        <w:rPr>
          <w:rFonts w:ascii="Times New Roman" w:eastAsia="Times New Roman" w:hAnsi="Times New Roman" w:cs="Times New Roman"/>
          <w:sz w:val="24"/>
          <w:szCs w:val="24"/>
        </w:rPr>
        <w:lastRenderedPageBreak/>
        <w:t xml:space="preserve">Arrange for interested SOTA members to attend a </w:t>
      </w:r>
      <w:hyperlink r:id="rId47" w:history="1">
        <w:r w:rsidRPr="00595B71">
          <w:rPr>
            <w:rStyle w:val="Hyperlink"/>
            <w:rFonts w:ascii="Times New Roman" w:eastAsia="Times New Roman" w:hAnsi="Times New Roman" w:cs="Times New Roman"/>
            <w:color w:val="auto"/>
            <w:sz w:val="24"/>
            <w:szCs w:val="24"/>
          </w:rPr>
          <w:t>Car Fit Technician Training Event</w:t>
        </w:r>
      </w:hyperlink>
      <w:r w:rsidRPr="00595B71">
        <w:rPr>
          <w:rFonts w:ascii="Times New Roman" w:eastAsia="Times New Roman" w:hAnsi="Times New Roman" w:cs="Times New Roman"/>
          <w:sz w:val="24"/>
          <w:szCs w:val="24"/>
        </w:rPr>
        <w:t>, a half day training on how to help older adults check how well their personal vehicles “fit” them.</w:t>
      </w:r>
    </w:p>
    <w:p w14:paraId="736BF728" w14:textId="324310F4" w:rsidR="00797AAA" w:rsidRPr="00595B71" w:rsidRDefault="00595B71" w:rsidP="00CD6495">
      <w:pPr>
        <w:numPr>
          <w:ilvl w:val="0"/>
          <w:numId w:val="19"/>
        </w:numPr>
        <w:spacing w:after="0" w:line="240" w:lineRule="auto"/>
        <w:ind w:left="540"/>
        <w:textAlignment w:val="center"/>
        <w:rPr>
          <w:rFonts w:ascii="Times New Roman" w:hAnsi="Times New Roman" w:cs="Times New Roman"/>
          <w:sz w:val="24"/>
          <w:szCs w:val="24"/>
        </w:rPr>
      </w:pPr>
      <w:r w:rsidRPr="00595B71">
        <w:rPr>
          <w:rFonts w:ascii="Times New Roman" w:eastAsia="Times New Roman" w:hAnsi="Times New Roman" w:cs="Times New Roman"/>
          <w:sz w:val="24"/>
          <w:szCs w:val="24"/>
        </w:rPr>
        <w:t>Organize</w:t>
      </w:r>
      <w:r w:rsidR="00AA3DBB" w:rsidRPr="00595B71">
        <w:rPr>
          <w:rFonts w:ascii="Times New Roman" w:eastAsia="Times New Roman" w:hAnsi="Times New Roman" w:cs="Times New Roman"/>
          <w:sz w:val="24"/>
          <w:szCs w:val="24"/>
        </w:rPr>
        <w:t xml:space="preserve"> a Student Conference on campus and invite </w:t>
      </w:r>
      <w:r w:rsidR="007713E1" w:rsidRPr="00595B71">
        <w:rPr>
          <w:rFonts w:ascii="Times New Roman" w:eastAsia="Times New Roman" w:hAnsi="Times New Roman" w:cs="Times New Roman"/>
          <w:sz w:val="24"/>
          <w:szCs w:val="24"/>
        </w:rPr>
        <w:t xml:space="preserve">students, </w:t>
      </w:r>
      <w:r w:rsidR="00AA3DBB" w:rsidRPr="00595B71">
        <w:rPr>
          <w:rFonts w:ascii="Times New Roman" w:eastAsia="Times New Roman" w:hAnsi="Times New Roman" w:cs="Times New Roman"/>
          <w:sz w:val="24"/>
          <w:szCs w:val="24"/>
        </w:rPr>
        <w:t>alumni</w:t>
      </w:r>
      <w:r w:rsidR="007713E1" w:rsidRPr="00595B71">
        <w:rPr>
          <w:rFonts w:ascii="Times New Roman" w:eastAsia="Times New Roman" w:hAnsi="Times New Roman" w:cs="Times New Roman"/>
          <w:sz w:val="24"/>
          <w:szCs w:val="24"/>
        </w:rPr>
        <w:t>,</w:t>
      </w:r>
      <w:r w:rsidR="00AA3DBB" w:rsidRPr="00595B71">
        <w:rPr>
          <w:rFonts w:ascii="Times New Roman" w:eastAsia="Times New Roman" w:hAnsi="Times New Roman" w:cs="Times New Roman"/>
          <w:sz w:val="24"/>
          <w:szCs w:val="24"/>
        </w:rPr>
        <w:t xml:space="preserve"> and practitioners from the area</w:t>
      </w:r>
      <w:r w:rsidR="00140220" w:rsidRPr="00595B71">
        <w:rPr>
          <w:rFonts w:ascii="Times New Roman" w:eastAsia="Times New Roman" w:hAnsi="Times New Roman" w:cs="Times New Roman"/>
          <w:sz w:val="24"/>
          <w:szCs w:val="24"/>
        </w:rPr>
        <w:t xml:space="preserve"> to network, learn about opportunities in the field</w:t>
      </w:r>
      <w:r w:rsidR="007713E1" w:rsidRPr="00595B71">
        <w:rPr>
          <w:rFonts w:ascii="Times New Roman" w:eastAsia="Times New Roman" w:hAnsi="Times New Roman" w:cs="Times New Roman"/>
          <w:sz w:val="24"/>
          <w:szCs w:val="24"/>
        </w:rPr>
        <w:t xml:space="preserve">, </w:t>
      </w:r>
      <w:r w:rsidR="00140220" w:rsidRPr="00595B71">
        <w:rPr>
          <w:rFonts w:ascii="Times New Roman" w:eastAsia="Times New Roman" w:hAnsi="Times New Roman" w:cs="Times New Roman"/>
          <w:sz w:val="24"/>
          <w:szCs w:val="24"/>
        </w:rPr>
        <w:t>and work collaboratively.</w:t>
      </w:r>
      <w:r w:rsidR="00A7141D" w:rsidRPr="00595B71">
        <w:rPr>
          <w:rFonts w:ascii="Times New Roman" w:eastAsia="Times New Roman" w:hAnsi="Times New Roman" w:cs="Times New Roman"/>
          <w:sz w:val="24"/>
          <w:szCs w:val="24"/>
        </w:rPr>
        <w:t xml:space="preserve"> </w:t>
      </w:r>
      <w:r w:rsidR="007713E1" w:rsidRPr="00595B71">
        <w:rPr>
          <w:rFonts w:ascii="Times New Roman" w:eastAsia="Times New Roman" w:hAnsi="Times New Roman" w:cs="Times New Roman"/>
          <w:sz w:val="24"/>
          <w:szCs w:val="24"/>
        </w:rPr>
        <w:t>The event can include</w:t>
      </w:r>
      <w:r w:rsidR="00140220" w:rsidRPr="00595B71">
        <w:rPr>
          <w:rFonts w:ascii="Times New Roman" w:eastAsia="Times New Roman" w:hAnsi="Times New Roman" w:cs="Times New Roman"/>
          <w:sz w:val="24"/>
          <w:szCs w:val="24"/>
        </w:rPr>
        <w:t xml:space="preserve"> a keynote speaker, breakout sessions</w:t>
      </w:r>
      <w:r w:rsidR="007713E1" w:rsidRPr="00595B71">
        <w:rPr>
          <w:rFonts w:ascii="Times New Roman" w:eastAsia="Times New Roman" w:hAnsi="Times New Roman" w:cs="Times New Roman"/>
          <w:sz w:val="24"/>
          <w:szCs w:val="24"/>
        </w:rPr>
        <w:t>,</w:t>
      </w:r>
      <w:r w:rsidR="00140220" w:rsidRPr="00595B71">
        <w:rPr>
          <w:rFonts w:ascii="Times New Roman" w:eastAsia="Times New Roman" w:hAnsi="Times New Roman" w:cs="Times New Roman"/>
          <w:sz w:val="24"/>
          <w:szCs w:val="24"/>
        </w:rPr>
        <w:t xml:space="preserve"> </w:t>
      </w:r>
      <w:r w:rsidR="007713E1" w:rsidRPr="00595B71">
        <w:rPr>
          <w:rFonts w:ascii="Times New Roman" w:eastAsia="Times New Roman" w:hAnsi="Times New Roman" w:cs="Times New Roman"/>
          <w:sz w:val="24"/>
          <w:szCs w:val="24"/>
        </w:rPr>
        <w:t xml:space="preserve">research posters, </w:t>
      </w:r>
      <w:r w:rsidR="00140220" w:rsidRPr="00595B71">
        <w:rPr>
          <w:rFonts w:ascii="Times New Roman" w:eastAsia="Times New Roman" w:hAnsi="Times New Roman" w:cs="Times New Roman"/>
          <w:sz w:val="24"/>
          <w:szCs w:val="24"/>
        </w:rPr>
        <w:t>and a panel of young professionals.</w:t>
      </w:r>
      <w:r w:rsidR="008B310D" w:rsidRPr="00595B71">
        <w:rPr>
          <w:rFonts w:ascii="Times New Roman" w:eastAsia="Times New Roman" w:hAnsi="Times New Roman" w:cs="Times New Roman"/>
          <w:sz w:val="24"/>
          <w:szCs w:val="24"/>
        </w:rPr>
        <w:t xml:space="preserve"> </w:t>
      </w:r>
    </w:p>
    <w:sectPr w:rsidR="00797AAA" w:rsidRPr="00595B71">
      <w:head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B8718A" w14:textId="77777777" w:rsidR="009F1216" w:rsidRDefault="009F1216" w:rsidP="007713E1">
      <w:pPr>
        <w:spacing w:after="0" w:line="240" w:lineRule="auto"/>
      </w:pPr>
      <w:r>
        <w:separator/>
      </w:r>
    </w:p>
  </w:endnote>
  <w:endnote w:type="continuationSeparator" w:id="0">
    <w:p w14:paraId="2C8EE0D8" w14:textId="77777777" w:rsidR="009F1216" w:rsidRDefault="009F1216" w:rsidP="00771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D7400" w14:textId="77777777" w:rsidR="009F1216" w:rsidRDefault="009F1216" w:rsidP="007713E1">
      <w:pPr>
        <w:spacing w:after="0" w:line="240" w:lineRule="auto"/>
      </w:pPr>
      <w:r>
        <w:separator/>
      </w:r>
    </w:p>
  </w:footnote>
  <w:footnote w:type="continuationSeparator" w:id="0">
    <w:p w14:paraId="15819342" w14:textId="77777777" w:rsidR="009F1216" w:rsidRDefault="009F1216" w:rsidP="007713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490953135"/>
      <w:docPartObj>
        <w:docPartGallery w:val="Page Numbers (Top of Page)"/>
        <w:docPartUnique/>
      </w:docPartObj>
    </w:sdtPr>
    <w:sdtEndPr>
      <w:rPr>
        <w:noProof/>
      </w:rPr>
    </w:sdtEndPr>
    <w:sdtContent>
      <w:p w14:paraId="0C0A9C16" w14:textId="1CDC432D" w:rsidR="009F1216" w:rsidRPr="00935543" w:rsidRDefault="009F1216" w:rsidP="00935543">
        <w:pPr>
          <w:pStyle w:val="Header"/>
          <w:rPr>
            <w:rFonts w:ascii="Times New Roman" w:hAnsi="Times New Roman" w:cs="Times New Roman"/>
          </w:rPr>
        </w:pPr>
        <w:r w:rsidRPr="00935543">
          <w:rPr>
            <w:rFonts w:ascii="Times New Roman" w:hAnsi="Times New Roman" w:cs="Times New Roman"/>
          </w:rPr>
          <w:t>SOTA H</w:t>
        </w:r>
        <w:r>
          <w:rPr>
            <w:rFonts w:ascii="Times New Roman" w:hAnsi="Times New Roman" w:cs="Times New Roman"/>
          </w:rPr>
          <w:t xml:space="preserve">ANDBOOK                                                                                                                                  </w:t>
        </w:r>
        <w:r w:rsidRPr="00935543">
          <w:rPr>
            <w:rFonts w:ascii="Times New Roman" w:hAnsi="Times New Roman" w:cs="Times New Roman"/>
          </w:rPr>
          <w:t xml:space="preserve"> </w:t>
        </w:r>
        <w:r w:rsidRPr="00935543">
          <w:rPr>
            <w:rFonts w:ascii="Times New Roman" w:hAnsi="Times New Roman" w:cs="Times New Roman"/>
          </w:rPr>
          <w:fldChar w:fldCharType="begin"/>
        </w:r>
        <w:r w:rsidRPr="00935543">
          <w:rPr>
            <w:rFonts w:ascii="Times New Roman" w:hAnsi="Times New Roman" w:cs="Times New Roman"/>
          </w:rPr>
          <w:instrText xml:space="preserve"> PAGE   \* MERGEFORMAT </w:instrText>
        </w:r>
        <w:r w:rsidRPr="00935543">
          <w:rPr>
            <w:rFonts w:ascii="Times New Roman" w:hAnsi="Times New Roman" w:cs="Times New Roman"/>
          </w:rPr>
          <w:fldChar w:fldCharType="separate"/>
        </w:r>
        <w:r w:rsidR="0002007E">
          <w:rPr>
            <w:rFonts w:ascii="Times New Roman" w:hAnsi="Times New Roman" w:cs="Times New Roman"/>
            <w:noProof/>
          </w:rPr>
          <w:t>1</w:t>
        </w:r>
        <w:r w:rsidRPr="00935543">
          <w:rPr>
            <w:rFonts w:ascii="Times New Roman" w:hAnsi="Times New Roman" w:cs="Times New Roman"/>
            <w:noProof/>
          </w:rPr>
          <w:fldChar w:fldCharType="end"/>
        </w:r>
      </w:p>
    </w:sdtContent>
  </w:sdt>
  <w:p w14:paraId="6FE8AF7A" w14:textId="77777777" w:rsidR="009F1216" w:rsidRDefault="009F12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4F93"/>
    <w:multiLevelType w:val="hybridMultilevel"/>
    <w:tmpl w:val="0764DED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A32535C"/>
    <w:multiLevelType w:val="multilevel"/>
    <w:tmpl w:val="8EB2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F04374B"/>
    <w:multiLevelType w:val="hybridMultilevel"/>
    <w:tmpl w:val="9E0EF01E"/>
    <w:lvl w:ilvl="0" w:tplc="0409000F">
      <w:start w:val="1"/>
      <w:numFmt w:val="decimal"/>
      <w:lvlText w:val="%1."/>
      <w:lvlJc w:val="left"/>
      <w:pPr>
        <w:ind w:left="720" w:hanging="360"/>
      </w:pPr>
    </w:lvl>
    <w:lvl w:ilvl="1" w:tplc="358807F6">
      <w:start w:val="1"/>
      <w:numFmt w:val="bullet"/>
      <w:lvlText w:val=""/>
      <w:lvlJc w:val="left"/>
      <w:pPr>
        <w:ind w:left="1440" w:hanging="360"/>
      </w:pPr>
      <w:rPr>
        <w:rFonts w:ascii="Symbol" w:hAnsi="Symbol" w:hint="default"/>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6007F5"/>
    <w:multiLevelType w:val="hybridMultilevel"/>
    <w:tmpl w:val="E6561C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EA7A5E"/>
    <w:multiLevelType w:val="hybridMultilevel"/>
    <w:tmpl w:val="776E27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1EF422A"/>
    <w:multiLevelType w:val="hybridMultilevel"/>
    <w:tmpl w:val="C066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6971A9"/>
    <w:multiLevelType w:val="multilevel"/>
    <w:tmpl w:val="46A0F3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nsid w:val="1681016E"/>
    <w:multiLevelType w:val="multilevel"/>
    <w:tmpl w:val="24EE1E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765309B"/>
    <w:multiLevelType w:val="hybridMultilevel"/>
    <w:tmpl w:val="A9301E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C2C6C8E"/>
    <w:multiLevelType w:val="hybridMultilevel"/>
    <w:tmpl w:val="A5C0670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1ECA6266"/>
    <w:multiLevelType w:val="multilevel"/>
    <w:tmpl w:val="00C26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AC080F"/>
    <w:multiLevelType w:val="hybridMultilevel"/>
    <w:tmpl w:val="9AA2D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362328"/>
    <w:multiLevelType w:val="multilevel"/>
    <w:tmpl w:val="C2E42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B82BD4"/>
    <w:multiLevelType w:val="hybridMultilevel"/>
    <w:tmpl w:val="3E8E1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90211B"/>
    <w:multiLevelType w:val="hybridMultilevel"/>
    <w:tmpl w:val="30F2F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C87E51"/>
    <w:multiLevelType w:val="multilevel"/>
    <w:tmpl w:val="7DAA6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DD57871"/>
    <w:multiLevelType w:val="multilevel"/>
    <w:tmpl w:val="AF9432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3574820"/>
    <w:multiLevelType w:val="multilevel"/>
    <w:tmpl w:val="72B6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59E1E6D"/>
    <w:multiLevelType w:val="multilevel"/>
    <w:tmpl w:val="F2D4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AFE538A"/>
    <w:multiLevelType w:val="multilevel"/>
    <w:tmpl w:val="56B2746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nsid w:val="3E4050D2"/>
    <w:multiLevelType w:val="multilevel"/>
    <w:tmpl w:val="A4BA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F0D145A"/>
    <w:multiLevelType w:val="multilevel"/>
    <w:tmpl w:val="00C26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FDE5700"/>
    <w:multiLevelType w:val="hybridMultilevel"/>
    <w:tmpl w:val="A44692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CC55646"/>
    <w:multiLevelType w:val="multilevel"/>
    <w:tmpl w:val="00C26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D4E7871"/>
    <w:multiLevelType w:val="hybridMultilevel"/>
    <w:tmpl w:val="633C7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50076A"/>
    <w:multiLevelType w:val="hybridMultilevel"/>
    <w:tmpl w:val="F8D6BDF8"/>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F0A6AB2"/>
    <w:multiLevelType w:val="multilevel"/>
    <w:tmpl w:val="00C26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F386CB7"/>
    <w:multiLevelType w:val="multilevel"/>
    <w:tmpl w:val="6336AA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nsid w:val="52723901"/>
    <w:multiLevelType w:val="multilevel"/>
    <w:tmpl w:val="1EE801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45A577C"/>
    <w:multiLevelType w:val="hybridMultilevel"/>
    <w:tmpl w:val="15220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5514BC5"/>
    <w:multiLevelType w:val="hybridMultilevel"/>
    <w:tmpl w:val="04F20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5E61087"/>
    <w:multiLevelType w:val="multilevel"/>
    <w:tmpl w:val="6336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70E70FD"/>
    <w:multiLevelType w:val="hybridMultilevel"/>
    <w:tmpl w:val="E54A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D32F11"/>
    <w:multiLevelType w:val="multilevel"/>
    <w:tmpl w:val="AE00A19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DC05F39"/>
    <w:multiLevelType w:val="hybridMultilevel"/>
    <w:tmpl w:val="AF5CF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C527A7"/>
    <w:multiLevelType w:val="multilevel"/>
    <w:tmpl w:val="B9CE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4105AEA"/>
    <w:multiLevelType w:val="multilevel"/>
    <w:tmpl w:val="1B30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9FC1761"/>
    <w:multiLevelType w:val="multilevel"/>
    <w:tmpl w:val="00C26F0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8">
    <w:nsid w:val="7A4737D4"/>
    <w:multiLevelType w:val="multilevel"/>
    <w:tmpl w:val="00C26F0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nsid w:val="7AB006C1"/>
    <w:multiLevelType w:val="multilevel"/>
    <w:tmpl w:val="7AA46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C964DC2"/>
    <w:multiLevelType w:val="multilevel"/>
    <w:tmpl w:val="99D04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28462B"/>
    <w:multiLevelType w:val="multilevel"/>
    <w:tmpl w:val="3D08C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lvlOverride w:ilvl="0">
      <w:startOverride w:val="1"/>
    </w:lvlOverride>
  </w:num>
  <w:num w:numId="2">
    <w:abstractNumId w:val="1"/>
  </w:num>
  <w:num w:numId="3">
    <w:abstractNumId w:val="18"/>
  </w:num>
  <w:num w:numId="4">
    <w:abstractNumId w:val="7"/>
  </w:num>
  <w:num w:numId="5">
    <w:abstractNumId w:val="12"/>
  </w:num>
  <w:num w:numId="6">
    <w:abstractNumId w:val="15"/>
  </w:num>
  <w:num w:numId="7">
    <w:abstractNumId w:val="39"/>
  </w:num>
  <w:num w:numId="8">
    <w:abstractNumId w:val="38"/>
  </w:num>
  <w:num w:numId="9">
    <w:abstractNumId w:val="33"/>
  </w:num>
  <w:num w:numId="10">
    <w:abstractNumId w:val="6"/>
  </w:num>
  <w:num w:numId="11">
    <w:abstractNumId w:val="31"/>
  </w:num>
  <w:num w:numId="12">
    <w:abstractNumId w:val="20"/>
  </w:num>
  <w:num w:numId="13">
    <w:abstractNumId w:val="17"/>
  </w:num>
  <w:num w:numId="14">
    <w:abstractNumId w:val="19"/>
  </w:num>
  <w:num w:numId="15">
    <w:abstractNumId w:val="41"/>
  </w:num>
  <w:num w:numId="16">
    <w:abstractNumId w:val="28"/>
  </w:num>
  <w:num w:numId="17">
    <w:abstractNumId w:val="36"/>
  </w:num>
  <w:num w:numId="18">
    <w:abstractNumId w:val="16"/>
  </w:num>
  <w:num w:numId="19">
    <w:abstractNumId w:val="35"/>
  </w:num>
  <w:num w:numId="2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5"/>
  </w:num>
  <w:num w:numId="24">
    <w:abstractNumId w:val="11"/>
  </w:num>
  <w:num w:numId="25">
    <w:abstractNumId w:val="24"/>
  </w:num>
  <w:num w:numId="26">
    <w:abstractNumId w:val="14"/>
  </w:num>
  <w:num w:numId="27">
    <w:abstractNumId w:val="34"/>
  </w:num>
  <w:num w:numId="28">
    <w:abstractNumId w:val="10"/>
  </w:num>
  <w:num w:numId="29">
    <w:abstractNumId w:val="37"/>
  </w:num>
  <w:num w:numId="30">
    <w:abstractNumId w:val="23"/>
  </w:num>
  <w:num w:numId="31">
    <w:abstractNumId w:val="21"/>
  </w:num>
  <w:num w:numId="32">
    <w:abstractNumId w:val="26"/>
  </w:num>
  <w:num w:numId="33">
    <w:abstractNumId w:val="30"/>
  </w:num>
  <w:num w:numId="34">
    <w:abstractNumId w:val="22"/>
  </w:num>
  <w:num w:numId="35">
    <w:abstractNumId w:val="29"/>
  </w:num>
  <w:num w:numId="36">
    <w:abstractNumId w:val="32"/>
  </w:num>
  <w:num w:numId="37">
    <w:abstractNumId w:val="8"/>
  </w:num>
  <w:num w:numId="38">
    <w:abstractNumId w:val="13"/>
  </w:num>
  <w:num w:numId="39">
    <w:abstractNumId w:val="2"/>
  </w:num>
  <w:num w:numId="40">
    <w:abstractNumId w:val="4"/>
  </w:num>
  <w:num w:numId="41">
    <w:abstractNumId w:val="3"/>
  </w:num>
  <w:num w:numId="42">
    <w:abstractNumId w:val="0"/>
  </w:num>
  <w:num w:numId="43">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CC2"/>
    <w:rsid w:val="00011042"/>
    <w:rsid w:val="0002007E"/>
    <w:rsid w:val="00020575"/>
    <w:rsid w:val="00050B08"/>
    <w:rsid w:val="00056498"/>
    <w:rsid w:val="000666E1"/>
    <w:rsid w:val="0007051D"/>
    <w:rsid w:val="000767D4"/>
    <w:rsid w:val="0009721F"/>
    <w:rsid w:val="000A42FB"/>
    <w:rsid w:val="000A6620"/>
    <w:rsid w:val="000A67FE"/>
    <w:rsid w:val="000C0434"/>
    <w:rsid w:val="000C1EAE"/>
    <w:rsid w:val="000C2CD3"/>
    <w:rsid w:val="000C4BC5"/>
    <w:rsid w:val="000C51F8"/>
    <w:rsid w:val="000D4563"/>
    <w:rsid w:val="000D461F"/>
    <w:rsid w:val="000D7A89"/>
    <w:rsid w:val="00100A2C"/>
    <w:rsid w:val="001021F8"/>
    <w:rsid w:val="00111033"/>
    <w:rsid w:val="001400E8"/>
    <w:rsid w:val="00140220"/>
    <w:rsid w:val="00145A06"/>
    <w:rsid w:val="001467F9"/>
    <w:rsid w:val="00155B91"/>
    <w:rsid w:val="00157A00"/>
    <w:rsid w:val="001660EF"/>
    <w:rsid w:val="001759FC"/>
    <w:rsid w:val="00183459"/>
    <w:rsid w:val="00184298"/>
    <w:rsid w:val="00195081"/>
    <w:rsid w:val="001A0E13"/>
    <w:rsid w:val="001A2CFB"/>
    <w:rsid w:val="001A4F5A"/>
    <w:rsid w:val="001A65CA"/>
    <w:rsid w:val="001B698F"/>
    <w:rsid w:val="001D3E4E"/>
    <w:rsid w:val="001F572C"/>
    <w:rsid w:val="001F70F5"/>
    <w:rsid w:val="00207EC2"/>
    <w:rsid w:val="00217FDD"/>
    <w:rsid w:val="002339FB"/>
    <w:rsid w:val="00237300"/>
    <w:rsid w:val="00244B35"/>
    <w:rsid w:val="0024703E"/>
    <w:rsid w:val="002559AF"/>
    <w:rsid w:val="0026724E"/>
    <w:rsid w:val="00294AFF"/>
    <w:rsid w:val="002967E8"/>
    <w:rsid w:val="00296C86"/>
    <w:rsid w:val="002B2F9D"/>
    <w:rsid w:val="002E7708"/>
    <w:rsid w:val="002F225A"/>
    <w:rsid w:val="002F65F1"/>
    <w:rsid w:val="0030608C"/>
    <w:rsid w:val="0031740D"/>
    <w:rsid w:val="00327EA5"/>
    <w:rsid w:val="00334DCA"/>
    <w:rsid w:val="0035067D"/>
    <w:rsid w:val="003651EC"/>
    <w:rsid w:val="00367E8C"/>
    <w:rsid w:val="003721E2"/>
    <w:rsid w:val="00375050"/>
    <w:rsid w:val="003801F4"/>
    <w:rsid w:val="003A0C33"/>
    <w:rsid w:val="003A2888"/>
    <w:rsid w:val="003A30F3"/>
    <w:rsid w:val="003C4231"/>
    <w:rsid w:val="003E38B8"/>
    <w:rsid w:val="003E6CE7"/>
    <w:rsid w:val="003E6F3D"/>
    <w:rsid w:val="003F03F4"/>
    <w:rsid w:val="003F052A"/>
    <w:rsid w:val="00413512"/>
    <w:rsid w:val="00417630"/>
    <w:rsid w:val="00423065"/>
    <w:rsid w:val="004373EF"/>
    <w:rsid w:val="004401B1"/>
    <w:rsid w:val="00443E27"/>
    <w:rsid w:val="004455CA"/>
    <w:rsid w:val="004638CC"/>
    <w:rsid w:val="0046524D"/>
    <w:rsid w:val="0047460B"/>
    <w:rsid w:val="004821BA"/>
    <w:rsid w:val="00486611"/>
    <w:rsid w:val="0049253E"/>
    <w:rsid w:val="004A04A5"/>
    <w:rsid w:val="004A3892"/>
    <w:rsid w:val="004B4463"/>
    <w:rsid w:val="004B489F"/>
    <w:rsid w:val="004B5C7F"/>
    <w:rsid w:val="004B6476"/>
    <w:rsid w:val="004D3103"/>
    <w:rsid w:val="004E2E51"/>
    <w:rsid w:val="004E3E9C"/>
    <w:rsid w:val="00512032"/>
    <w:rsid w:val="00521E4D"/>
    <w:rsid w:val="005241C0"/>
    <w:rsid w:val="00541201"/>
    <w:rsid w:val="00543CC2"/>
    <w:rsid w:val="00567F22"/>
    <w:rsid w:val="0057189D"/>
    <w:rsid w:val="00573BB4"/>
    <w:rsid w:val="00574AB5"/>
    <w:rsid w:val="005858B9"/>
    <w:rsid w:val="00595B71"/>
    <w:rsid w:val="005A38BC"/>
    <w:rsid w:val="005C0F47"/>
    <w:rsid w:val="005C282A"/>
    <w:rsid w:val="005C4688"/>
    <w:rsid w:val="005C4D50"/>
    <w:rsid w:val="005F09B7"/>
    <w:rsid w:val="005F3A93"/>
    <w:rsid w:val="00600CC7"/>
    <w:rsid w:val="00625E33"/>
    <w:rsid w:val="00633732"/>
    <w:rsid w:val="006554BF"/>
    <w:rsid w:val="006570A5"/>
    <w:rsid w:val="00670CCB"/>
    <w:rsid w:val="00673E71"/>
    <w:rsid w:val="00680239"/>
    <w:rsid w:val="006866D3"/>
    <w:rsid w:val="00695B76"/>
    <w:rsid w:val="006A2AF0"/>
    <w:rsid w:val="006A366A"/>
    <w:rsid w:val="006A3892"/>
    <w:rsid w:val="006A59C1"/>
    <w:rsid w:val="006D197E"/>
    <w:rsid w:val="006E05BE"/>
    <w:rsid w:val="006F09D0"/>
    <w:rsid w:val="00704E0A"/>
    <w:rsid w:val="00735921"/>
    <w:rsid w:val="00756388"/>
    <w:rsid w:val="007571FB"/>
    <w:rsid w:val="0076463C"/>
    <w:rsid w:val="007713E1"/>
    <w:rsid w:val="00774922"/>
    <w:rsid w:val="007833F7"/>
    <w:rsid w:val="00784A4F"/>
    <w:rsid w:val="007913F1"/>
    <w:rsid w:val="00792684"/>
    <w:rsid w:val="00793E6D"/>
    <w:rsid w:val="00797AAA"/>
    <w:rsid w:val="007A53C4"/>
    <w:rsid w:val="007B2878"/>
    <w:rsid w:val="007B63CC"/>
    <w:rsid w:val="007B646A"/>
    <w:rsid w:val="007C0A24"/>
    <w:rsid w:val="007D4C74"/>
    <w:rsid w:val="007D6E5B"/>
    <w:rsid w:val="007E28BF"/>
    <w:rsid w:val="007E2AEA"/>
    <w:rsid w:val="007F0718"/>
    <w:rsid w:val="008018E7"/>
    <w:rsid w:val="0080453E"/>
    <w:rsid w:val="00820F4D"/>
    <w:rsid w:val="00823812"/>
    <w:rsid w:val="008322A2"/>
    <w:rsid w:val="00846E64"/>
    <w:rsid w:val="00863228"/>
    <w:rsid w:val="00870B1E"/>
    <w:rsid w:val="008727C3"/>
    <w:rsid w:val="00883311"/>
    <w:rsid w:val="00884A59"/>
    <w:rsid w:val="00887A46"/>
    <w:rsid w:val="008927AC"/>
    <w:rsid w:val="00894451"/>
    <w:rsid w:val="00895F08"/>
    <w:rsid w:val="00897363"/>
    <w:rsid w:val="008B310D"/>
    <w:rsid w:val="008B77C4"/>
    <w:rsid w:val="008C1A75"/>
    <w:rsid w:val="008C24BB"/>
    <w:rsid w:val="008C3EA0"/>
    <w:rsid w:val="008E0175"/>
    <w:rsid w:val="008E2A2D"/>
    <w:rsid w:val="0090231E"/>
    <w:rsid w:val="0091756C"/>
    <w:rsid w:val="0092061F"/>
    <w:rsid w:val="00935543"/>
    <w:rsid w:val="00937043"/>
    <w:rsid w:val="00964A34"/>
    <w:rsid w:val="00965773"/>
    <w:rsid w:val="009667EB"/>
    <w:rsid w:val="00973388"/>
    <w:rsid w:val="009832D7"/>
    <w:rsid w:val="00993321"/>
    <w:rsid w:val="0099389A"/>
    <w:rsid w:val="009962DC"/>
    <w:rsid w:val="00996619"/>
    <w:rsid w:val="009A45E0"/>
    <w:rsid w:val="009A6E42"/>
    <w:rsid w:val="009A6FDF"/>
    <w:rsid w:val="009B5E14"/>
    <w:rsid w:val="009B6E06"/>
    <w:rsid w:val="009D0F20"/>
    <w:rsid w:val="009F1216"/>
    <w:rsid w:val="009F1F0B"/>
    <w:rsid w:val="00A05625"/>
    <w:rsid w:val="00A05DEE"/>
    <w:rsid w:val="00A079EC"/>
    <w:rsid w:val="00A1202F"/>
    <w:rsid w:val="00A1702E"/>
    <w:rsid w:val="00A46676"/>
    <w:rsid w:val="00A5345E"/>
    <w:rsid w:val="00A7141D"/>
    <w:rsid w:val="00A85A95"/>
    <w:rsid w:val="00A969DE"/>
    <w:rsid w:val="00AA3DBB"/>
    <w:rsid w:val="00AB6086"/>
    <w:rsid w:val="00AD0F76"/>
    <w:rsid w:val="00AE2721"/>
    <w:rsid w:val="00AE75C5"/>
    <w:rsid w:val="00B250E0"/>
    <w:rsid w:val="00B30A62"/>
    <w:rsid w:val="00B349E5"/>
    <w:rsid w:val="00B42628"/>
    <w:rsid w:val="00B44843"/>
    <w:rsid w:val="00B468B1"/>
    <w:rsid w:val="00B46CA7"/>
    <w:rsid w:val="00B53173"/>
    <w:rsid w:val="00B56795"/>
    <w:rsid w:val="00B57660"/>
    <w:rsid w:val="00B6350B"/>
    <w:rsid w:val="00B73511"/>
    <w:rsid w:val="00B82275"/>
    <w:rsid w:val="00B84FC0"/>
    <w:rsid w:val="00B865CF"/>
    <w:rsid w:val="00B93837"/>
    <w:rsid w:val="00BA12CF"/>
    <w:rsid w:val="00BA5AEB"/>
    <w:rsid w:val="00BB566A"/>
    <w:rsid w:val="00BC23F1"/>
    <w:rsid w:val="00BD0573"/>
    <w:rsid w:val="00BD2903"/>
    <w:rsid w:val="00BD7094"/>
    <w:rsid w:val="00C00A11"/>
    <w:rsid w:val="00C07D08"/>
    <w:rsid w:val="00C1559C"/>
    <w:rsid w:val="00C406FC"/>
    <w:rsid w:val="00C445AD"/>
    <w:rsid w:val="00C45D0F"/>
    <w:rsid w:val="00C47D07"/>
    <w:rsid w:val="00C52B01"/>
    <w:rsid w:val="00C63F50"/>
    <w:rsid w:val="00C961D1"/>
    <w:rsid w:val="00C96734"/>
    <w:rsid w:val="00CA4983"/>
    <w:rsid w:val="00CB3FA1"/>
    <w:rsid w:val="00CB4DB8"/>
    <w:rsid w:val="00CD04AE"/>
    <w:rsid w:val="00CD6495"/>
    <w:rsid w:val="00CD650A"/>
    <w:rsid w:val="00CD7917"/>
    <w:rsid w:val="00CF159B"/>
    <w:rsid w:val="00D00E52"/>
    <w:rsid w:val="00D226D0"/>
    <w:rsid w:val="00D26514"/>
    <w:rsid w:val="00D40A43"/>
    <w:rsid w:val="00D512C1"/>
    <w:rsid w:val="00D70AB5"/>
    <w:rsid w:val="00D7183E"/>
    <w:rsid w:val="00D86411"/>
    <w:rsid w:val="00D9543B"/>
    <w:rsid w:val="00DA3DBB"/>
    <w:rsid w:val="00DB7AEC"/>
    <w:rsid w:val="00DC203C"/>
    <w:rsid w:val="00DD142A"/>
    <w:rsid w:val="00DD4492"/>
    <w:rsid w:val="00DE075B"/>
    <w:rsid w:val="00DE3F2A"/>
    <w:rsid w:val="00DE4CF5"/>
    <w:rsid w:val="00DF0119"/>
    <w:rsid w:val="00DF0606"/>
    <w:rsid w:val="00DF4273"/>
    <w:rsid w:val="00E0390A"/>
    <w:rsid w:val="00E051AC"/>
    <w:rsid w:val="00E05542"/>
    <w:rsid w:val="00E068B2"/>
    <w:rsid w:val="00E11743"/>
    <w:rsid w:val="00E3023D"/>
    <w:rsid w:val="00E50F50"/>
    <w:rsid w:val="00E54EE0"/>
    <w:rsid w:val="00E63E7E"/>
    <w:rsid w:val="00E73162"/>
    <w:rsid w:val="00E952B9"/>
    <w:rsid w:val="00E96769"/>
    <w:rsid w:val="00E9745A"/>
    <w:rsid w:val="00EB458F"/>
    <w:rsid w:val="00EC6344"/>
    <w:rsid w:val="00ED402C"/>
    <w:rsid w:val="00ED7A5F"/>
    <w:rsid w:val="00EE20B5"/>
    <w:rsid w:val="00EF12DE"/>
    <w:rsid w:val="00F05B1C"/>
    <w:rsid w:val="00F42E85"/>
    <w:rsid w:val="00F539AA"/>
    <w:rsid w:val="00F57A0E"/>
    <w:rsid w:val="00F57FD1"/>
    <w:rsid w:val="00F6182E"/>
    <w:rsid w:val="00F61AE0"/>
    <w:rsid w:val="00F61DDA"/>
    <w:rsid w:val="00F63C3B"/>
    <w:rsid w:val="00F76DAD"/>
    <w:rsid w:val="00FA1175"/>
    <w:rsid w:val="00FB4C0C"/>
    <w:rsid w:val="00FC059B"/>
    <w:rsid w:val="00FC05B4"/>
    <w:rsid w:val="00FC1ABF"/>
    <w:rsid w:val="00FC4CBB"/>
    <w:rsid w:val="00FD50B1"/>
    <w:rsid w:val="00FD53C9"/>
    <w:rsid w:val="00FD54EA"/>
    <w:rsid w:val="00FF36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91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01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95B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3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837"/>
    <w:rPr>
      <w:rFonts w:ascii="Tahoma" w:hAnsi="Tahoma" w:cs="Tahoma"/>
      <w:sz w:val="16"/>
      <w:szCs w:val="16"/>
    </w:rPr>
  </w:style>
  <w:style w:type="paragraph" w:styleId="NormalWeb">
    <w:name w:val="Normal (Web)"/>
    <w:basedOn w:val="Normal"/>
    <w:uiPriority w:val="99"/>
    <w:unhideWhenUsed/>
    <w:rsid w:val="00B938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3837"/>
    <w:rPr>
      <w:color w:val="0000FF"/>
      <w:u w:val="single"/>
    </w:rPr>
  </w:style>
  <w:style w:type="paragraph" w:styleId="ListParagraph">
    <w:name w:val="List Paragraph"/>
    <w:basedOn w:val="Normal"/>
    <w:uiPriority w:val="34"/>
    <w:qFormat/>
    <w:rsid w:val="005C0F47"/>
    <w:pPr>
      <w:ind w:left="720"/>
      <w:contextualSpacing/>
    </w:pPr>
  </w:style>
  <w:style w:type="character" w:styleId="CommentReference">
    <w:name w:val="annotation reference"/>
    <w:basedOn w:val="DefaultParagraphFont"/>
    <w:uiPriority w:val="99"/>
    <w:semiHidden/>
    <w:unhideWhenUsed/>
    <w:rsid w:val="00AB6086"/>
    <w:rPr>
      <w:sz w:val="16"/>
      <w:szCs w:val="16"/>
    </w:rPr>
  </w:style>
  <w:style w:type="paragraph" w:styleId="CommentText">
    <w:name w:val="annotation text"/>
    <w:basedOn w:val="Normal"/>
    <w:link w:val="CommentTextChar"/>
    <w:uiPriority w:val="99"/>
    <w:semiHidden/>
    <w:unhideWhenUsed/>
    <w:rsid w:val="00AB6086"/>
    <w:pPr>
      <w:spacing w:line="240" w:lineRule="auto"/>
    </w:pPr>
    <w:rPr>
      <w:sz w:val="20"/>
      <w:szCs w:val="20"/>
    </w:rPr>
  </w:style>
  <w:style w:type="character" w:customStyle="1" w:styleId="CommentTextChar">
    <w:name w:val="Comment Text Char"/>
    <w:basedOn w:val="DefaultParagraphFont"/>
    <w:link w:val="CommentText"/>
    <w:uiPriority w:val="99"/>
    <w:semiHidden/>
    <w:rsid w:val="00AB6086"/>
    <w:rPr>
      <w:sz w:val="20"/>
      <w:szCs w:val="20"/>
    </w:rPr>
  </w:style>
  <w:style w:type="paragraph" w:styleId="CommentSubject">
    <w:name w:val="annotation subject"/>
    <w:basedOn w:val="CommentText"/>
    <w:next w:val="CommentText"/>
    <w:link w:val="CommentSubjectChar"/>
    <w:uiPriority w:val="99"/>
    <w:semiHidden/>
    <w:unhideWhenUsed/>
    <w:rsid w:val="00AB6086"/>
    <w:rPr>
      <w:b/>
      <w:bCs/>
    </w:rPr>
  </w:style>
  <w:style w:type="character" w:customStyle="1" w:styleId="CommentSubjectChar">
    <w:name w:val="Comment Subject Char"/>
    <w:basedOn w:val="CommentTextChar"/>
    <w:link w:val="CommentSubject"/>
    <w:uiPriority w:val="99"/>
    <w:semiHidden/>
    <w:rsid w:val="00AB6086"/>
    <w:rPr>
      <w:b/>
      <w:bCs/>
      <w:sz w:val="20"/>
      <w:szCs w:val="20"/>
    </w:rPr>
  </w:style>
  <w:style w:type="character" w:styleId="FollowedHyperlink">
    <w:name w:val="FollowedHyperlink"/>
    <w:basedOn w:val="DefaultParagraphFont"/>
    <w:uiPriority w:val="99"/>
    <w:semiHidden/>
    <w:unhideWhenUsed/>
    <w:rsid w:val="00D26514"/>
    <w:rPr>
      <w:color w:val="800080" w:themeColor="followedHyperlink"/>
      <w:u w:val="single"/>
    </w:rPr>
  </w:style>
  <w:style w:type="paragraph" w:styleId="Revision">
    <w:name w:val="Revision"/>
    <w:hidden/>
    <w:uiPriority w:val="99"/>
    <w:semiHidden/>
    <w:rsid w:val="00FB4C0C"/>
    <w:pPr>
      <w:spacing w:after="0" w:line="240" w:lineRule="auto"/>
    </w:pPr>
  </w:style>
  <w:style w:type="character" w:customStyle="1" w:styleId="Heading1Char">
    <w:name w:val="Heading 1 Char"/>
    <w:basedOn w:val="DefaultParagraphFont"/>
    <w:link w:val="Heading1"/>
    <w:uiPriority w:val="9"/>
    <w:rsid w:val="008E017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E0175"/>
    <w:pPr>
      <w:outlineLvl w:val="9"/>
    </w:pPr>
    <w:rPr>
      <w:lang w:eastAsia="ja-JP"/>
    </w:rPr>
  </w:style>
  <w:style w:type="paragraph" w:styleId="TOC1">
    <w:name w:val="toc 1"/>
    <w:basedOn w:val="Normal"/>
    <w:next w:val="Normal"/>
    <w:autoRedefine/>
    <w:uiPriority w:val="39"/>
    <w:unhideWhenUsed/>
    <w:rsid w:val="0024703E"/>
    <w:pPr>
      <w:tabs>
        <w:tab w:val="right" w:leader="dot" w:pos="9350"/>
      </w:tabs>
      <w:spacing w:after="100"/>
    </w:pPr>
    <w:rPr>
      <w:rFonts w:ascii="Times New Roman" w:eastAsia="Times New Roman" w:hAnsi="Times New Roman" w:cs="Times New Roman"/>
      <w:noProof/>
      <w:sz w:val="28"/>
      <w:szCs w:val="28"/>
    </w:rPr>
  </w:style>
  <w:style w:type="paragraph" w:styleId="Header">
    <w:name w:val="header"/>
    <w:basedOn w:val="Normal"/>
    <w:link w:val="HeaderChar"/>
    <w:uiPriority w:val="99"/>
    <w:unhideWhenUsed/>
    <w:rsid w:val="007713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13E1"/>
  </w:style>
  <w:style w:type="paragraph" w:styleId="Footer">
    <w:name w:val="footer"/>
    <w:basedOn w:val="Normal"/>
    <w:link w:val="FooterChar"/>
    <w:uiPriority w:val="99"/>
    <w:unhideWhenUsed/>
    <w:rsid w:val="007713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13E1"/>
  </w:style>
  <w:style w:type="paragraph" w:styleId="DocumentMap">
    <w:name w:val="Document Map"/>
    <w:basedOn w:val="Normal"/>
    <w:link w:val="DocumentMapChar"/>
    <w:uiPriority w:val="99"/>
    <w:semiHidden/>
    <w:unhideWhenUsed/>
    <w:rsid w:val="00E952B9"/>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E952B9"/>
    <w:rPr>
      <w:rFonts w:ascii="Lucida Grande" w:hAnsi="Lucida Grande" w:cs="Lucida Grande"/>
      <w:sz w:val="24"/>
      <w:szCs w:val="24"/>
    </w:rPr>
  </w:style>
  <w:style w:type="paragraph" w:styleId="TOC2">
    <w:name w:val="toc 2"/>
    <w:basedOn w:val="Normal"/>
    <w:next w:val="Normal"/>
    <w:autoRedefine/>
    <w:uiPriority w:val="39"/>
    <w:unhideWhenUsed/>
    <w:rsid w:val="00595B71"/>
    <w:pPr>
      <w:spacing w:after="100" w:line="259" w:lineRule="auto"/>
      <w:ind w:left="220"/>
    </w:pPr>
    <w:rPr>
      <w:rFonts w:eastAsiaTheme="minorEastAsia" w:cs="Times New Roman"/>
    </w:rPr>
  </w:style>
  <w:style w:type="paragraph" w:styleId="TOC3">
    <w:name w:val="toc 3"/>
    <w:basedOn w:val="Normal"/>
    <w:next w:val="Normal"/>
    <w:autoRedefine/>
    <w:uiPriority w:val="39"/>
    <w:unhideWhenUsed/>
    <w:rsid w:val="00595B71"/>
    <w:pPr>
      <w:spacing w:after="100" w:line="259" w:lineRule="auto"/>
      <w:ind w:left="440"/>
    </w:pPr>
    <w:rPr>
      <w:rFonts w:eastAsiaTheme="minorEastAsia" w:cs="Times New Roman"/>
    </w:rPr>
  </w:style>
  <w:style w:type="character" w:customStyle="1" w:styleId="Heading2Char">
    <w:name w:val="Heading 2 Char"/>
    <w:basedOn w:val="DefaultParagraphFont"/>
    <w:link w:val="Heading2"/>
    <w:uiPriority w:val="9"/>
    <w:rsid w:val="00595B71"/>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01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95B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3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837"/>
    <w:rPr>
      <w:rFonts w:ascii="Tahoma" w:hAnsi="Tahoma" w:cs="Tahoma"/>
      <w:sz w:val="16"/>
      <w:szCs w:val="16"/>
    </w:rPr>
  </w:style>
  <w:style w:type="paragraph" w:styleId="NormalWeb">
    <w:name w:val="Normal (Web)"/>
    <w:basedOn w:val="Normal"/>
    <w:uiPriority w:val="99"/>
    <w:unhideWhenUsed/>
    <w:rsid w:val="00B938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3837"/>
    <w:rPr>
      <w:color w:val="0000FF"/>
      <w:u w:val="single"/>
    </w:rPr>
  </w:style>
  <w:style w:type="paragraph" w:styleId="ListParagraph">
    <w:name w:val="List Paragraph"/>
    <w:basedOn w:val="Normal"/>
    <w:uiPriority w:val="34"/>
    <w:qFormat/>
    <w:rsid w:val="005C0F47"/>
    <w:pPr>
      <w:ind w:left="720"/>
      <w:contextualSpacing/>
    </w:pPr>
  </w:style>
  <w:style w:type="character" w:styleId="CommentReference">
    <w:name w:val="annotation reference"/>
    <w:basedOn w:val="DefaultParagraphFont"/>
    <w:uiPriority w:val="99"/>
    <w:semiHidden/>
    <w:unhideWhenUsed/>
    <w:rsid w:val="00AB6086"/>
    <w:rPr>
      <w:sz w:val="16"/>
      <w:szCs w:val="16"/>
    </w:rPr>
  </w:style>
  <w:style w:type="paragraph" w:styleId="CommentText">
    <w:name w:val="annotation text"/>
    <w:basedOn w:val="Normal"/>
    <w:link w:val="CommentTextChar"/>
    <w:uiPriority w:val="99"/>
    <w:semiHidden/>
    <w:unhideWhenUsed/>
    <w:rsid w:val="00AB6086"/>
    <w:pPr>
      <w:spacing w:line="240" w:lineRule="auto"/>
    </w:pPr>
    <w:rPr>
      <w:sz w:val="20"/>
      <w:szCs w:val="20"/>
    </w:rPr>
  </w:style>
  <w:style w:type="character" w:customStyle="1" w:styleId="CommentTextChar">
    <w:name w:val="Comment Text Char"/>
    <w:basedOn w:val="DefaultParagraphFont"/>
    <w:link w:val="CommentText"/>
    <w:uiPriority w:val="99"/>
    <w:semiHidden/>
    <w:rsid w:val="00AB6086"/>
    <w:rPr>
      <w:sz w:val="20"/>
      <w:szCs w:val="20"/>
    </w:rPr>
  </w:style>
  <w:style w:type="paragraph" w:styleId="CommentSubject">
    <w:name w:val="annotation subject"/>
    <w:basedOn w:val="CommentText"/>
    <w:next w:val="CommentText"/>
    <w:link w:val="CommentSubjectChar"/>
    <w:uiPriority w:val="99"/>
    <w:semiHidden/>
    <w:unhideWhenUsed/>
    <w:rsid w:val="00AB6086"/>
    <w:rPr>
      <w:b/>
      <w:bCs/>
    </w:rPr>
  </w:style>
  <w:style w:type="character" w:customStyle="1" w:styleId="CommentSubjectChar">
    <w:name w:val="Comment Subject Char"/>
    <w:basedOn w:val="CommentTextChar"/>
    <w:link w:val="CommentSubject"/>
    <w:uiPriority w:val="99"/>
    <w:semiHidden/>
    <w:rsid w:val="00AB6086"/>
    <w:rPr>
      <w:b/>
      <w:bCs/>
      <w:sz w:val="20"/>
      <w:szCs w:val="20"/>
    </w:rPr>
  </w:style>
  <w:style w:type="character" w:styleId="FollowedHyperlink">
    <w:name w:val="FollowedHyperlink"/>
    <w:basedOn w:val="DefaultParagraphFont"/>
    <w:uiPriority w:val="99"/>
    <w:semiHidden/>
    <w:unhideWhenUsed/>
    <w:rsid w:val="00D26514"/>
    <w:rPr>
      <w:color w:val="800080" w:themeColor="followedHyperlink"/>
      <w:u w:val="single"/>
    </w:rPr>
  </w:style>
  <w:style w:type="paragraph" w:styleId="Revision">
    <w:name w:val="Revision"/>
    <w:hidden/>
    <w:uiPriority w:val="99"/>
    <w:semiHidden/>
    <w:rsid w:val="00FB4C0C"/>
    <w:pPr>
      <w:spacing w:after="0" w:line="240" w:lineRule="auto"/>
    </w:pPr>
  </w:style>
  <w:style w:type="character" w:customStyle="1" w:styleId="Heading1Char">
    <w:name w:val="Heading 1 Char"/>
    <w:basedOn w:val="DefaultParagraphFont"/>
    <w:link w:val="Heading1"/>
    <w:uiPriority w:val="9"/>
    <w:rsid w:val="008E017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E0175"/>
    <w:pPr>
      <w:outlineLvl w:val="9"/>
    </w:pPr>
    <w:rPr>
      <w:lang w:eastAsia="ja-JP"/>
    </w:rPr>
  </w:style>
  <w:style w:type="paragraph" w:styleId="TOC1">
    <w:name w:val="toc 1"/>
    <w:basedOn w:val="Normal"/>
    <w:next w:val="Normal"/>
    <w:autoRedefine/>
    <w:uiPriority w:val="39"/>
    <w:unhideWhenUsed/>
    <w:rsid w:val="0024703E"/>
    <w:pPr>
      <w:tabs>
        <w:tab w:val="right" w:leader="dot" w:pos="9350"/>
      </w:tabs>
      <w:spacing w:after="100"/>
    </w:pPr>
    <w:rPr>
      <w:rFonts w:ascii="Times New Roman" w:eastAsia="Times New Roman" w:hAnsi="Times New Roman" w:cs="Times New Roman"/>
      <w:noProof/>
      <w:sz w:val="28"/>
      <w:szCs w:val="28"/>
    </w:rPr>
  </w:style>
  <w:style w:type="paragraph" w:styleId="Header">
    <w:name w:val="header"/>
    <w:basedOn w:val="Normal"/>
    <w:link w:val="HeaderChar"/>
    <w:uiPriority w:val="99"/>
    <w:unhideWhenUsed/>
    <w:rsid w:val="007713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13E1"/>
  </w:style>
  <w:style w:type="paragraph" w:styleId="Footer">
    <w:name w:val="footer"/>
    <w:basedOn w:val="Normal"/>
    <w:link w:val="FooterChar"/>
    <w:uiPriority w:val="99"/>
    <w:unhideWhenUsed/>
    <w:rsid w:val="007713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13E1"/>
  </w:style>
  <w:style w:type="paragraph" w:styleId="DocumentMap">
    <w:name w:val="Document Map"/>
    <w:basedOn w:val="Normal"/>
    <w:link w:val="DocumentMapChar"/>
    <w:uiPriority w:val="99"/>
    <w:semiHidden/>
    <w:unhideWhenUsed/>
    <w:rsid w:val="00E952B9"/>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E952B9"/>
    <w:rPr>
      <w:rFonts w:ascii="Lucida Grande" w:hAnsi="Lucida Grande" w:cs="Lucida Grande"/>
      <w:sz w:val="24"/>
      <w:szCs w:val="24"/>
    </w:rPr>
  </w:style>
  <w:style w:type="paragraph" w:styleId="TOC2">
    <w:name w:val="toc 2"/>
    <w:basedOn w:val="Normal"/>
    <w:next w:val="Normal"/>
    <w:autoRedefine/>
    <w:uiPriority w:val="39"/>
    <w:unhideWhenUsed/>
    <w:rsid w:val="00595B71"/>
    <w:pPr>
      <w:spacing w:after="100" w:line="259" w:lineRule="auto"/>
      <w:ind w:left="220"/>
    </w:pPr>
    <w:rPr>
      <w:rFonts w:eastAsiaTheme="minorEastAsia" w:cs="Times New Roman"/>
    </w:rPr>
  </w:style>
  <w:style w:type="paragraph" w:styleId="TOC3">
    <w:name w:val="toc 3"/>
    <w:basedOn w:val="Normal"/>
    <w:next w:val="Normal"/>
    <w:autoRedefine/>
    <w:uiPriority w:val="39"/>
    <w:unhideWhenUsed/>
    <w:rsid w:val="00595B71"/>
    <w:pPr>
      <w:spacing w:after="100" w:line="259" w:lineRule="auto"/>
      <w:ind w:left="440"/>
    </w:pPr>
    <w:rPr>
      <w:rFonts w:eastAsiaTheme="minorEastAsia" w:cs="Times New Roman"/>
    </w:rPr>
  </w:style>
  <w:style w:type="character" w:customStyle="1" w:styleId="Heading2Char">
    <w:name w:val="Heading 2 Char"/>
    <w:basedOn w:val="DefaultParagraphFont"/>
    <w:link w:val="Heading2"/>
    <w:uiPriority w:val="9"/>
    <w:rsid w:val="00595B7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9793">
      <w:bodyDiv w:val="1"/>
      <w:marLeft w:val="0"/>
      <w:marRight w:val="0"/>
      <w:marTop w:val="0"/>
      <w:marBottom w:val="0"/>
      <w:divBdr>
        <w:top w:val="none" w:sz="0" w:space="0" w:color="auto"/>
        <w:left w:val="none" w:sz="0" w:space="0" w:color="auto"/>
        <w:bottom w:val="none" w:sz="0" w:space="0" w:color="auto"/>
        <w:right w:val="none" w:sz="0" w:space="0" w:color="auto"/>
      </w:divBdr>
    </w:div>
    <w:div w:id="72096090">
      <w:bodyDiv w:val="1"/>
      <w:marLeft w:val="0"/>
      <w:marRight w:val="0"/>
      <w:marTop w:val="0"/>
      <w:marBottom w:val="0"/>
      <w:divBdr>
        <w:top w:val="none" w:sz="0" w:space="0" w:color="auto"/>
        <w:left w:val="none" w:sz="0" w:space="0" w:color="auto"/>
        <w:bottom w:val="none" w:sz="0" w:space="0" w:color="auto"/>
        <w:right w:val="none" w:sz="0" w:space="0" w:color="auto"/>
      </w:divBdr>
    </w:div>
    <w:div w:id="87779816">
      <w:bodyDiv w:val="1"/>
      <w:marLeft w:val="0"/>
      <w:marRight w:val="0"/>
      <w:marTop w:val="0"/>
      <w:marBottom w:val="0"/>
      <w:divBdr>
        <w:top w:val="none" w:sz="0" w:space="0" w:color="auto"/>
        <w:left w:val="none" w:sz="0" w:space="0" w:color="auto"/>
        <w:bottom w:val="none" w:sz="0" w:space="0" w:color="auto"/>
        <w:right w:val="none" w:sz="0" w:space="0" w:color="auto"/>
      </w:divBdr>
    </w:div>
    <w:div w:id="127162609">
      <w:bodyDiv w:val="1"/>
      <w:marLeft w:val="0"/>
      <w:marRight w:val="0"/>
      <w:marTop w:val="0"/>
      <w:marBottom w:val="0"/>
      <w:divBdr>
        <w:top w:val="none" w:sz="0" w:space="0" w:color="auto"/>
        <w:left w:val="none" w:sz="0" w:space="0" w:color="auto"/>
        <w:bottom w:val="none" w:sz="0" w:space="0" w:color="auto"/>
        <w:right w:val="none" w:sz="0" w:space="0" w:color="auto"/>
      </w:divBdr>
    </w:div>
    <w:div w:id="166287029">
      <w:bodyDiv w:val="1"/>
      <w:marLeft w:val="0"/>
      <w:marRight w:val="0"/>
      <w:marTop w:val="0"/>
      <w:marBottom w:val="0"/>
      <w:divBdr>
        <w:top w:val="none" w:sz="0" w:space="0" w:color="auto"/>
        <w:left w:val="none" w:sz="0" w:space="0" w:color="auto"/>
        <w:bottom w:val="none" w:sz="0" w:space="0" w:color="auto"/>
        <w:right w:val="none" w:sz="0" w:space="0" w:color="auto"/>
      </w:divBdr>
    </w:div>
    <w:div w:id="247885421">
      <w:bodyDiv w:val="1"/>
      <w:marLeft w:val="0"/>
      <w:marRight w:val="0"/>
      <w:marTop w:val="0"/>
      <w:marBottom w:val="0"/>
      <w:divBdr>
        <w:top w:val="none" w:sz="0" w:space="0" w:color="auto"/>
        <w:left w:val="none" w:sz="0" w:space="0" w:color="auto"/>
        <w:bottom w:val="none" w:sz="0" w:space="0" w:color="auto"/>
        <w:right w:val="none" w:sz="0" w:space="0" w:color="auto"/>
      </w:divBdr>
    </w:div>
    <w:div w:id="978338662">
      <w:bodyDiv w:val="1"/>
      <w:marLeft w:val="0"/>
      <w:marRight w:val="0"/>
      <w:marTop w:val="0"/>
      <w:marBottom w:val="0"/>
      <w:divBdr>
        <w:top w:val="none" w:sz="0" w:space="0" w:color="auto"/>
        <w:left w:val="none" w:sz="0" w:space="0" w:color="auto"/>
        <w:bottom w:val="none" w:sz="0" w:space="0" w:color="auto"/>
        <w:right w:val="none" w:sz="0" w:space="0" w:color="auto"/>
      </w:divBdr>
    </w:div>
    <w:div w:id="1210727711">
      <w:bodyDiv w:val="1"/>
      <w:marLeft w:val="0"/>
      <w:marRight w:val="0"/>
      <w:marTop w:val="0"/>
      <w:marBottom w:val="0"/>
      <w:divBdr>
        <w:top w:val="none" w:sz="0" w:space="0" w:color="auto"/>
        <w:left w:val="none" w:sz="0" w:space="0" w:color="auto"/>
        <w:bottom w:val="none" w:sz="0" w:space="0" w:color="auto"/>
        <w:right w:val="none" w:sz="0" w:space="0" w:color="auto"/>
      </w:divBdr>
    </w:div>
    <w:div w:id="1323122406">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536625649">
      <w:bodyDiv w:val="1"/>
      <w:marLeft w:val="0"/>
      <w:marRight w:val="0"/>
      <w:marTop w:val="0"/>
      <w:marBottom w:val="0"/>
      <w:divBdr>
        <w:top w:val="none" w:sz="0" w:space="0" w:color="auto"/>
        <w:left w:val="none" w:sz="0" w:space="0" w:color="auto"/>
        <w:bottom w:val="none" w:sz="0" w:space="0" w:color="auto"/>
        <w:right w:val="none" w:sz="0" w:space="0" w:color="auto"/>
      </w:divBdr>
    </w:div>
    <w:div w:id="1551376501">
      <w:bodyDiv w:val="1"/>
      <w:marLeft w:val="0"/>
      <w:marRight w:val="0"/>
      <w:marTop w:val="0"/>
      <w:marBottom w:val="0"/>
      <w:divBdr>
        <w:top w:val="none" w:sz="0" w:space="0" w:color="auto"/>
        <w:left w:val="none" w:sz="0" w:space="0" w:color="auto"/>
        <w:bottom w:val="none" w:sz="0" w:space="0" w:color="auto"/>
        <w:right w:val="none" w:sz="0" w:space="0" w:color="auto"/>
      </w:divBdr>
    </w:div>
    <w:div w:id="1703092379">
      <w:bodyDiv w:val="1"/>
      <w:marLeft w:val="0"/>
      <w:marRight w:val="0"/>
      <w:marTop w:val="0"/>
      <w:marBottom w:val="0"/>
      <w:divBdr>
        <w:top w:val="none" w:sz="0" w:space="0" w:color="auto"/>
        <w:left w:val="none" w:sz="0" w:space="0" w:color="auto"/>
        <w:bottom w:val="none" w:sz="0" w:space="0" w:color="auto"/>
        <w:right w:val="none" w:sz="0" w:space="0" w:color="auto"/>
      </w:divBdr>
    </w:div>
    <w:div w:id="1768652313">
      <w:bodyDiv w:val="1"/>
      <w:marLeft w:val="0"/>
      <w:marRight w:val="0"/>
      <w:marTop w:val="0"/>
      <w:marBottom w:val="0"/>
      <w:divBdr>
        <w:top w:val="none" w:sz="0" w:space="0" w:color="auto"/>
        <w:left w:val="none" w:sz="0" w:space="0" w:color="auto"/>
        <w:bottom w:val="none" w:sz="0" w:space="0" w:color="auto"/>
        <w:right w:val="none" w:sz="0" w:space="0" w:color="auto"/>
      </w:divBdr>
    </w:div>
    <w:div w:id="1892301671">
      <w:bodyDiv w:val="1"/>
      <w:marLeft w:val="0"/>
      <w:marRight w:val="0"/>
      <w:marTop w:val="0"/>
      <w:marBottom w:val="0"/>
      <w:divBdr>
        <w:top w:val="none" w:sz="0" w:space="0" w:color="auto"/>
        <w:left w:val="none" w:sz="0" w:space="0" w:color="auto"/>
        <w:bottom w:val="none" w:sz="0" w:space="0" w:color="auto"/>
        <w:right w:val="none" w:sz="0" w:space="0" w:color="auto"/>
      </w:divBdr>
    </w:div>
    <w:div w:id="2010211787">
      <w:bodyDiv w:val="1"/>
      <w:marLeft w:val="0"/>
      <w:marRight w:val="0"/>
      <w:marTop w:val="0"/>
      <w:marBottom w:val="0"/>
      <w:divBdr>
        <w:top w:val="none" w:sz="0" w:space="0" w:color="auto"/>
        <w:left w:val="none" w:sz="0" w:space="0" w:color="auto"/>
        <w:bottom w:val="none" w:sz="0" w:space="0" w:color="auto"/>
        <w:right w:val="none" w:sz="0" w:space="0" w:color="auto"/>
      </w:divBdr>
    </w:div>
    <w:div w:id="2084600265">
      <w:bodyDiv w:val="1"/>
      <w:marLeft w:val="0"/>
      <w:marRight w:val="0"/>
      <w:marTop w:val="0"/>
      <w:marBottom w:val="0"/>
      <w:divBdr>
        <w:top w:val="none" w:sz="0" w:space="0" w:color="auto"/>
        <w:left w:val="none" w:sz="0" w:space="0" w:color="auto"/>
        <w:bottom w:val="none" w:sz="0" w:space="0" w:color="auto"/>
        <w:right w:val="none" w:sz="0" w:space="0" w:color="auto"/>
      </w:divBdr>
    </w:div>
    <w:div w:id="214607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www.aota.org/AboutAOTA/Get-Involved/RA/COP.aspx" TargetMode="External"/><Relationship Id="rId26" Type="http://schemas.openxmlformats.org/officeDocument/2006/relationships/hyperlink" Target="http://www.aota.org/en/Advocacy-Policy/State-Policy/State-OT-Associations.aspx" TargetMode="External"/><Relationship Id="rId39" Type="http://schemas.openxmlformats.org/officeDocument/2006/relationships/hyperlink" Target="http://www.aota.org/About-Occupational-Therapy/Patients-Clients.aspx" TargetMode="External"/><Relationship Id="rId3" Type="http://schemas.openxmlformats.org/officeDocument/2006/relationships/styles" Target="styles.xml"/><Relationship Id="rId21" Type="http://schemas.openxmlformats.org/officeDocument/2006/relationships/hyperlink" Target="mailto:asd@aota.org" TargetMode="External"/><Relationship Id="rId34" Type="http://schemas.openxmlformats.org/officeDocument/2006/relationships/hyperlink" Target="http://www.aota.org/Conference-Events/Backpack-Safety-Awareness-Day/StrategiesForEvent.aspx" TargetMode="External"/><Relationship Id="rId42" Type="http://schemas.openxmlformats.org/officeDocument/2006/relationships/hyperlink" Target="http://otconnections.aota.org/aota_blogs/b/pulsecheck/archive/2013/12/19/six-movies-ots-will-love.aspx" TargetMode="External"/><Relationship Id="rId47" Type="http://schemas.openxmlformats.org/officeDocument/2006/relationships/hyperlink" Target="http://www.car-fit.org/carfit/RegisterVolunteer"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www.aota.org/aboutaota/get-involved/ra.aspx" TargetMode="External"/><Relationship Id="rId25" Type="http://schemas.openxmlformats.org/officeDocument/2006/relationships/hyperlink" Target="http://www.aota.org/en/Advocacy-Policy/State-Policy/State-OT-Associations.aspx" TargetMode="External"/><Relationship Id="rId33" Type="http://schemas.openxmlformats.org/officeDocument/2006/relationships/hyperlink" Target="http://www.aota.org/Practice/Productive-Aging/Falls/Toolkit.aspx" TargetMode="External"/><Relationship Id="rId38" Type="http://schemas.openxmlformats.org/officeDocument/2006/relationships/hyperlink" Target="http://www.promoteot.org/AI_RT_home.html" TargetMode="External"/><Relationship Id="rId46" Type="http://schemas.openxmlformats.org/officeDocument/2006/relationships/hyperlink" Target="http://www.aota.org/en/Advocacy-Policy/State-Policy/State%20Policy%20Resources%20and%20Factsheets/State-Conferences-2014.aspx" TargetMode="External"/><Relationship Id="rId2" Type="http://schemas.openxmlformats.org/officeDocument/2006/relationships/numbering" Target="numbering.xml"/><Relationship Id="rId16" Type="http://schemas.openxmlformats.org/officeDocument/2006/relationships/hyperlink" Target="http://www.aota.org/AboutAOTA/Get-Involved/BOD.aspx" TargetMode="External"/><Relationship Id="rId20" Type="http://schemas.openxmlformats.org/officeDocument/2006/relationships/hyperlink" Target="http://www.aota.org/en/AboutAOTA/Get-Involved/ASD.aspx" TargetMode="External"/><Relationship Id="rId29" Type="http://schemas.openxmlformats.org/officeDocument/2006/relationships/hyperlink" Target="http://capwiz.com/aota/home/" TargetMode="External"/><Relationship Id="rId41" Type="http://schemas.openxmlformats.org/officeDocument/2006/relationships/hyperlink" Target="http://www.aota.org/AboutAOTA/Get-Involved/ASD/Boardroom-to-Classroom.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www.aota.org/Advocacy-Policy.aspx" TargetMode="External"/><Relationship Id="rId32" Type="http://schemas.openxmlformats.org/officeDocument/2006/relationships/hyperlink" Target="http://www.aota.org/SCC" TargetMode="External"/><Relationship Id="rId37" Type="http://schemas.openxmlformats.org/officeDocument/2006/relationships/hyperlink" Target="http://rebuildingtogether.org/" TargetMode="External"/><Relationship Id="rId40" Type="http://schemas.openxmlformats.org/officeDocument/2006/relationships/hyperlink" Target="http://otconnections.aota.org/aota_blogs/b/pulsecheck/archive/2014/07/25/10-popular-otlifehack-photos-one-more-week-to-share-your-hacks.aspx" TargetMode="External"/><Relationship Id="rId45" Type="http://schemas.openxmlformats.org/officeDocument/2006/relationships/hyperlink" Target="http://www.aota.org/en/Conference-Events.aspx"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2.png"/><Relationship Id="rId28" Type="http://schemas.openxmlformats.org/officeDocument/2006/relationships/hyperlink" Target="http://www.aota.org/en/Conference-Events/Hill-Day.aspx" TargetMode="External"/><Relationship Id="rId36" Type="http://schemas.openxmlformats.org/officeDocument/2006/relationships/hyperlink" Target="http://www.aota.org/Conference-Events/OTMonth/TenThings.aspx"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aota.org/en/Education-Careers/Educators/COE.aspx" TargetMode="External"/><Relationship Id="rId31" Type="http://schemas.openxmlformats.org/officeDocument/2006/relationships/hyperlink" Target="http://www.aota.org/en/AboutAOTA/Membership/AOTA4Students.aspx" TargetMode="External"/><Relationship Id="rId44" Type="http://schemas.openxmlformats.org/officeDocument/2006/relationships/hyperlink" Target="http://www.aota.org/Practice/Manage/Apps.aspx" TargetMode="External"/><Relationship Id="rId4" Type="http://schemas.microsoft.com/office/2007/relationships/stylesWithEffects" Target="stylesWithEffects.xml"/><Relationship Id="rId9" Type="http://schemas.openxmlformats.org/officeDocument/2006/relationships/hyperlink" Target="mailto:asd@aota.org" TargetMode="External"/><Relationship Id="rId14" Type="http://schemas.openxmlformats.org/officeDocument/2006/relationships/diagramColors" Target="diagrams/colors1.xml"/><Relationship Id="rId22" Type="http://schemas.openxmlformats.org/officeDocument/2006/relationships/hyperlink" Target="http://www.aota.org/AboutAOTA/Get-Involved/ASD.aspx" TargetMode="External"/><Relationship Id="rId27" Type="http://schemas.openxmlformats.org/officeDocument/2006/relationships/hyperlink" Target="http://capwiz.com/aota/home/" TargetMode="External"/><Relationship Id="rId30" Type="http://schemas.openxmlformats.org/officeDocument/2006/relationships/hyperlink" Target="http://www.aota.org/advocacy-policy/aotpac/aotpac-students_1.aspx" TargetMode="External"/><Relationship Id="rId35" Type="http://schemas.openxmlformats.org/officeDocument/2006/relationships/hyperlink" Target="http://www.aota.org/About-Occupational-Therapy/Patients-Clients.aspx" TargetMode="External"/><Relationship Id="rId43" Type="http://schemas.openxmlformats.org/officeDocument/2006/relationships/hyperlink" Target="http://www.aota.org/en/Practice/Researchers/Journal-Club-Toolkit.aspx" TargetMode="External"/><Relationship Id="rId48" Type="http://schemas.openxmlformats.org/officeDocument/2006/relationships/header" Target="header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0590C7-E867-4CF7-A482-3DB789B4E5EF}"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7ECF2405-86C6-45F4-8072-B0F46B3F8673}">
      <dgm:prSet phldrT="[Text]"/>
      <dgm:spPr/>
      <dgm:t>
        <a:bodyPr/>
        <a:lstStyle/>
        <a:p>
          <a:r>
            <a:rPr lang="en-US" b="1"/>
            <a:t>American Occupational Therapy Association (AOTA)</a:t>
          </a:r>
        </a:p>
      </dgm:t>
    </dgm:pt>
    <dgm:pt modelId="{D416A13D-03D9-4926-9C0B-1723570F94FD}" type="parTrans" cxnId="{ABBA9C0A-765F-41DD-99FE-52340A651EAA}">
      <dgm:prSet/>
      <dgm:spPr/>
      <dgm:t>
        <a:bodyPr/>
        <a:lstStyle/>
        <a:p>
          <a:endParaRPr lang="en-US" b="1"/>
        </a:p>
      </dgm:t>
    </dgm:pt>
    <dgm:pt modelId="{87A6984C-4392-4197-AAA6-2D4E9B744857}" type="sibTrans" cxnId="{ABBA9C0A-765F-41DD-99FE-52340A651EAA}">
      <dgm:prSet/>
      <dgm:spPr/>
      <dgm:t>
        <a:bodyPr/>
        <a:lstStyle/>
        <a:p>
          <a:endParaRPr lang="en-US" b="1"/>
        </a:p>
      </dgm:t>
    </dgm:pt>
    <dgm:pt modelId="{68BEF61E-3852-4983-83EE-EA2CDB797419}">
      <dgm:prSet phldrT="[Text]"/>
      <dgm:spPr/>
      <dgm:t>
        <a:bodyPr/>
        <a:lstStyle/>
        <a:p>
          <a:r>
            <a:rPr lang="en-US" b="1"/>
            <a:t>Assembly of Student Delegates  Steering Committee (ASDSC)</a:t>
          </a:r>
        </a:p>
      </dgm:t>
    </dgm:pt>
    <dgm:pt modelId="{7977E4AD-3954-43B7-8D1D-C2ADCC9C1B4F}" type="parTrans" cxnId="{C003DC2E-C6F5-48A5-8E60-5CD59C39D074}">
      <dgm:prSet/>
      <dgm:spPr/>
      <dgm:t>
        <a:bodyPr/>
        <a:lstStyle/>
        <a:p>
          <a:endParaRPr lang="en-US"/>
        </a:p>
      </dgm:t>
    </dgm:pt>
    <dgm:pt modelId="{7391E524-01AF-48D2-9D83-8C2CACB2A735}" type="sibTrans" cxnId="{C003DC2E-C6F5-48A5-8E60-5CD59C39D074}">
      <dgm:prSet/>
      <dgm:spPr/>
      <dgm:t>
        <a:bodyPr/>
        <a:lstStyle/>
        <a:p>
          <a:endParaRPr lang="en-US" b="1"/>
        </a:p>
      </dgm:t>
    </dgm:pt>
    <dgm:pt modelId="{F4D2EEFA-31D6-4642-A386-872FE028ABAF}">
      <dgm:prSet phldrT="[Text]"/>
      <dgm:spPr/>
      <dgm:t>
        <a:bodyPr/>
        <a:lstStyle/>
        <a:p>
          <a:r>
            <a:rPr lang="en-US" b="1"/>
            <a:t>Assembly of Student Delegates (ASD) Representative </a:t>
          </a:r>
        </a:p>
      </dgm:t>
    </dgm:pt>
    <dgm:pt modelId="{ED11F04A-3357-4F85-8B70-46A5563C2242}" type="parTrans" cxnId="{3332554E-80B1-43EF-A556-08A701A530C9}">
      <dgm:prSet/>
      <dgm:spPr/>
      <dgm:t>
        <a:bodyPr/>
        <a:lstStyle/>
        <a:p>
          <a:endParaRPr lang="en-US" b="1"/>
        </a:p>
      </dgm:t>
    </dgm:pt>
    <dgm:pt modelId="{B1446ED9-3E45-45CB-A3DC-58299A7A6F1E}" type="sibTrans" cxnId="{3332554E-80B1-43EF-A556-08A701A530C9}">
      <dgm:prSet/>
      <dgm:spPr/>
      <dgm:t>
        <a:bodyPr/>
        <a:lstStyle/>
        <a:p>
          <a:endParaRPr lang="en-US" b="1"/>
        </a:p>
      </dgm:t>
    </dgm:pt>
    <dgm:pt modelId="{12EB91FD-5AE7-459E-A4AC-1018B9CC7E63}">
      <dgm:prSet phldrT="[Text]"/>
      <dgm:spPr/>
      <dgm:t>
        <a:bodyPr/>
        <a:lstStyle/>
        <a:p>
          <a:r>
            <a:rPr lang="en-US" b="1"/>
            <a:t>Student Occupational Therapy Association</a:t>
          </a:r>
        </a:p>
      </dgm:t>
    </dgm:pt>
    <dgm:pt modelId="{B3FBBF6F-225E-4B1F-9DD5-E661E58D951D}" type="parTrans" cxnId="{2DB678E9-211D-4235-984A-3FDC13ED60CE}">
      <dgm:prSet/>
      <dgm:spPr/>
      <dgm:t>
        <a:bodyPr/>
        <a:lstStyle/>
        <a:p>
          <a:endParaRPr lang="en-US" b="1"/>
        </a:p>
      </dgm:t>
    </dgm:pt>
    <dgm:pt modelId="{D30D5E49-A50C-4B15-8D4C-88BCAA3AE7CE}" type="sibTrans" cxnId="{2DB678E9-211D-4235-984A-3FDC13ED60CE}">
      <dgm:prSet/>
      <dgm:spPr/>
      <dgm:t>
        <a:bodyPr/>
        <a:lstStyle/>
        <a:p>
          <a:endParaRPr lang="en-US" b="1"/>
        </a:p>
      </dgm:t>
    </dgm:pt>
    <dgm:pt modelId="{940ABAFC-BBE3-47E6-B724-76A4D4BF2D62}" type="pres">
      <dgm:prSet presAssocID="{FC0590C7-E867-4CF7-A482-3DB789B4E5EF}" presName="hierChild1" presStyleCnt="0">
        <dgm:presLayoutVars>
          <dgm:orgChart val="1"/>
          <dgm:chPref val="1"/>
          <dgm:dir/>
          <dgm:animOne val="branch"/>
          <dgm:animLvl val="lvl"/>
          <dgm:resizeHandles/>
        </dgm:presLayoutVars>
      </dgm:prSet>
      <dgm:spPr/>
      <dgm:t>
        <a:bodyPr/>
        <a:lstStyle/>
        <a:p>
          <a:endParaRPr lang="en-US"/>
        </a:p>
      </dgm:t>
    </dgm:pt>
    <dgm:pt modelId="{865EA99F-B073-4EF2-9854-3796CF1D1607}" type="pres">
      <dgm:prSet presAssocID="{7ECF2405-86C6-45F4-8072-B0F46B3F8673}" presName="hierRoot1" presStyleCnt="0">
        <dgm:presLayoutVars>
          <dgm:hierBranch val="init"/>
        </dgm:presLayoutVars>
      </dgm:prSet>
      <dgm:spPr/>
    </dgm:pt>
    <dgm:pt modelId="{F26BDDCA-099D-4959-88A0-8AC8D8F810F9}" type="pres">
      <dgm:prSet presAssocID="{7ECF2405-86C6-45F4-8072-B0F46B3F8673}" presName="rootComposite1" presStyleCnt="0"/>
      <dgm:spPr/>
    </dgm:pt>
    <dgm:pt modelId="{20918F5E-07AE-4BC1-B771-08F2C7986220}" type="pres">
      <dgm:prSet presAssocID="{7ECF2405-86C6-45F4-8072-B0F46B3F8673}" presName="rootText1" presStyleLbl="node0" presStyleIdx="0" presStyleCnt="1" custScaleX="101738" custScaleY="291777">
        <dgm:presLayoutVars>
          <dgm:chPref val="3"/>
        </dgm:presLayoutVars>
      </dgm:prSet>
      <dgm:spPr/>
      <dgm:t>
        <a:bodyPr/>
        <a:lstStyle/>
        <a:p>
          <a:endParaRPr lang="en-US"/>
        </a:p>
      </dgm:t>
    </dgm:pt>
    <dgm:pt modelId="{95AD8FE9-E686-47A6-B61E-9536CB38D1D0}" type="pres">
      <dgm:prSet presAssocID="{7ECF2405-86C6-45F4-8072-B0F46B3F8673}" presName="rootConnector1" presStyleLbl="node1" presStyleIdx="0" presStyleCnt="0"/>
      <dgm:spPr/>
      <dgm:t>
        <a:bodyPr/>
        <a:lstStyle/>
        <a:p>
          <a:endParaRPr lang="en-US"/>
        </a:p>
      </dgm:t>
    </dgm:pt>
    <dgm:pt modelId="{3E3989A7-2A83-4DA5-8B86-AF74C0C568BC}" type="pres">
      <dgm:prSet presAssocID="{7ECF2405-86C6-45F4-8072-B0F46B3F8673}" presName="hierChild2" presStyleCnt="0"/>
      <dgm:spPr/>
    </dgm:pt>
    <dgm:pt modelId="{C48E6D25-57BB-4D3A-BE27-E3E1155FC797}" type="pres">
      <dgm:prSet presAssocID="{7977E4AD-3954-43B7-8D1D-C2ADCC9C1B4F}" presName="Name64" presStyleLbl="parChTrans1D2" presStyleIdx="0" presStyleCnt="1"/>
      <dgm:spPr/>
      <dgm:t>
        <a:bodyPr/>
        <a:lstStyle/>
        <a:p>
          <a:endParaRPr lang="en-US"/>
        </a:p>
      </dgm:t>
    </dgm:pt>
    <dgm:pt modelId="{F0627060-18AF-4F20-810F-F71CB2010142}" type="pres">
      <dgm:prSet presAssocID="{68BEF61E-3852-4983-83EE-EA2CDB797419}" presName="hierRoot2" presStyleCnt="0">
        <dgm:presLayoutVars>
          <dgm:hierBranch val="init"/>
        </dgm:presLayoutVars>
      </dgm:prSet>
      <dgm:spPr/>
    </dgm:pt>
    <dgm:pt modelId="{8FFBE777-5D89-4008-9180-C3B1717A2B43}" type="pres">
      <dgm:prSet presAssocID="{68BEF61E-3852-4983-83EE-EA2CDB797419}" presName="rootComposite" presStyleCnt="0"/>
      <dgm:spPr/>
    </dgm:pt>
    <dgm:pt modelId="{CFF91172-C54F-4B7D-ABC9-1B05FCCF604C}" type="pres">
      <dgm:prSet presAssocID="{68BEF61E-3852-4983-83EE-EA2CDB797419}" presName="rootText" presStyleLbl="node2" presStyleIdx="0" presStyleCnt="1" custScaleX="107165" custScaleY="273681">
        <dgm:presLayoutVars>
          <dgm:chPref val="3"/>
        </dgm:presLayoutVars>
      </dgm:prSet>
      <dgm:spPr/>
      <dgm:t>
        <a:bodyPr/>
        <a:lstStyle/>
        <a:p>
          <a:endParaRPr lang="en-US"/>
        </a:p>
      </dgm:t>
    </dgm:pt>
    <dgm:pt modelId="{FB1DEEF6-6490-456E-A507-8AC11ACD3E58}" type="pres">
      <dgm:prSet presAssocID="{68BEF61E-3852-4983-83EE-EA2CDB797419}" presName="rootConnector" presStyleLbl="node2" presStyleIdx="0" presStyleCnt="1"/>
      <dgm:spPr/>
      <dgm:t>
        <a:bodyPr/>
        <a:lstStyle/>
        <a:p>
          <a:endParaRPr lang="en-US"/>
        </a:p>
      </dgm:t>
    </dgm:pt>
    <dgm:pt modelId="{955E5051-19B5-4F4E-8234-156A8CD2C722}" type="pres">
      <dgm:prSet presAssocID="{68BEF61E-3852-4983-83EE-EA2CDB797419}" presName="hierChild4" presStyleCnt="0"/>
      <dgm:spPr/>
    </dgm:pt>
    <dgm:pt modelId="{3C44F173-3AE1-440B-A13F-9AB00CB8AC70}" type="pres">
      <dgm:prSet presAssocID="{ED11F04A-3357-4F85-8B70-46A5563C2242}" presName="Name64" presStyleLbl="parChTrans1D3" presStyleIdx="0" presStyleCnt="1"/>
      <dgm:spPr/>
      <dgm:t>
        <a:bodyPr/>
        <a:lstStyle/>
        <a:p>
          <a:endParaRPr lang="en-US"/>
        </a:p>
      </dgm:t>
    </dgm:pt>
    <dgm:pt modelId="{AD8C9CA0-9B8A-4A76-9774-931B2A08C547}" type="pres">
      <dgm:prSet presAssocID="{F4D2EEFA-31D6-4642-A386-872FE028ABAF}" presName="hierRoot2" presStyleCnt="0">
        <dgm:presLayoutVars>
          <dgm:hierBranch val="init"/>
        </dgm:presLayoutVars>
      </dgm:prSet>
      <dgm:spPr/>
    </dgm:pt>
    <dgm:pt modelId="{C25249A7-5E7D-49EE-88F7-63F6EF88CAEC}" type="pres">
      <dgm:prSet presAssocID="{F4D2EEFA-31D6-4642-A386-872FE028ABAF}" presName="rootComposite" presStyleCnt="0"/>
      <dgm:spPr/>
    </dgm:pt>
    <dgm:pt modelId="{FF670F00-7C30-4F70-BBBE-29D7EB2B63E6}" type="pres">
      <dgm:prSet presAssocID="{F4D2EEFA-31D6-4642-A386-872FE028ABAF}" presName="rootText" presStyleLbl="node3" presStyleIdx="0" presStyleCnt="1" custScaleX="105429" custScaleY="268419">
        <dgm:presLayoutVars>
          <dgm:chPref val="3"/>
        </dgm:presLayoutVars>
      </dgm:prSet>
      <dgm:spPr/>
      <dgm:t>
        <a:bodyPr/>
        <a:lstStyle/>
        <a:p>
          <a:endParaRPr lang="en-US"/>
        </a:p>
      </dgm:t>
    </dgm:pt>
    <dgm:pt modelId="{E95C870B-6BAE-4042-BFC9-70D4703930C4}" type="pres">
      <dgm:prSet presAssocID="{F4D2EEFA-31D6-4642-A386-872FE028ABAF}" presName="rootConnector" presStyleLbl="node3" presStyleIdx="0" presStyleCnt="1"/>
      <dgm:spPr/>
      <dgm:t>
        <a:bodyPr/>
        <a:lstStyle/>
        <a:p>
          <a:endParaRPr lang="en-US"/>
        </a:p>
      </dgm:t>
    </dgm:pt>
    <dgm:pt modelId="{15AC43EA-7589-4700-9A91-0E3A6C7DB4DF}" type="pres">
      <dgm:prSet presAssocID="{F4D2EEFA-31D6-4642-A386-872FE028ABAF}" presName="hierChild4" presStyleCnt="0"/>
      <dgm:spPr/>
    </dgm:pt>
    <dgm:pt modelId="{65FEB1AC-E368-4120-B339-1552D6469234}" type="pres">
      <dgm:prSet presAssocID="{B3FBBF6F-225E-4B1F-9DD5-E661E58D951D}" presName="Name64" presStyleLbl="parChTrans1D4" presStyleIdx="0" presStyleCnt="1"/>
      <dgm:spPr/>
      <dgm:t>
        <a:bodyPr/>
        <a:lstStyle/>
        <a:p>
          <a:endParaRPr lang="en-US"/>
        </a:p>
      </dgm:t>
    </dgm:pt>
    <dgm:pt modelId="{25FE0787-C31E-464E-9709-7F6764DCFCE1}" type="pres">
      <dgm:prSet presAssocID="{12EB91FD-5AE7-459E-A4AC-1018B9CC7E63}" presName="hierRoot2" presStyleCnt="0">
        <dgm:presLayoutVars>
          <dgm:hierBranch val="init"/>
        </dgm:presLayoutVars>
      </dgm:prSet>
      <dgm:spPr/>
    </dgm:pt>
    <dgm:pt modelId="{0353BE83-B7AA-429A-86E9-8F206A0B833C}" type="pres">
      <dgm:prSet presAssocID="{12EB91FD-5AE7-459E-A4AC-1018B9CC7E63}" presName="rootComposite" presStyleCnt="0"/>
      <dgm:spPr/>
    </dgm:pt>
    <dgm:pt modelId="{6D3ED2A1-48ED-4FB2-B036-DAB83827FCFD}" type="pres">
      <dgm:prSet presAssocID="{12EB91FD-5AE7-459E-A4AC-1018B9CC7E63}" presName="rootText" presStyleLbl="node4" presStyleIdx="0" presStyleCnt="1" custScaleY="273682">
        <dgm:presLayoutVars>
          <dgm:chPref val="3"/>
        </dgm:presLayoutVars>
      </dgm:prSet>
      <dgm:spPr/>
      <dgm:t>
        <a:bodyPr/>
        <a:lstStyle/>
        <a:p>
          <a:endParaRPr lang="en-US"/>
        </a:p>
      </dgm:t>
    </dgm:pt>
    <dgm:pt modelId="{CC0FAF3C-9FC7-4329-B405-8181F08AAD8B}" type="pres">
      <dgm:prSet presAssocID="{12EB91FD-5AE7-459E-A4AC-1018B9CC7E63}" presName="rootConnector" presStyleLbl="node4" presStyleIdx="0" presStyleCnt="1"/>
      <dgm:spPr/>
      <dgm:t>
        <a:bodyPr/>
        <a:lstStyle/>
        <a:p>
          <a:endParaRPr lang="en-US"/>
        </a:p>
      </dgm:t>
    </dgm:pt>
    <dgm:pt modelId="{AB1FE5A1-F102-403F-9CF5-2C8EEE468FFE}" type="pres">
      <dgm:prSet presAssocID="{12EB91FD-5AE7-459E-A4AC-1018B9CC7E63}" presName="hierChild4" presStyleCnt="0"/>
      <dgm:spPr/>
    </dgm:pt>
    <dgm:pt modelId="{4CBADC59-7CA6-476A-8645-A9BB9820376C}" type="pres">
      <dgm:prSet presAssocID="{12EB91FD-5AE7-459E-A4AC-1018B9CC7E63}" presName="hierChild5" presStyleCnt="0"/>
      <dgm:spPr/>
    </dgm:pt>
    <dgm:pt modelId="{5EF089B7-F780-415D-8C6F-CF45009AF0E9}" type="pres">
      <dgm:prSet presAssocID="{F4D2EEFA-31D6-4642-A386-872FE028ABAF}" presName="hierChild5" presStyleCnt="0"/>
      <dgm:spPr/>
    </dgm:pt>
    <dgm:pt modelId="{27401BE6-F9FB-4A02-94BD-69E3B569835D}" type="pres">
      <dgm:prSet presAssocID="{68BEF61E-3852-4983-83EE-EA2CDB797419}" presName="hierChild5" presStyleCnt="0"/>
      <dgm:spPr/>
    </dgm:pt>
    <dgm:pt modelId="{2292DA18-DA9F-4564-922E-97C487F6E2E4}" type="pres">
      <dgm:prSet presAssocID="{7ECF2405-86C6-45F4-8072-B0F46B3F8673}" presName="hierChild3" presStyleCnt="0"/>
      <dgm:spPr/>
    </dgm:pt>
  </dgm:ptLst>
  <dgm:cxnLst>
    <dgm:cxn modelId="{3332554E-80B1-43EF-A556-08A701A530C9}" srcId="{68BEF61E-3852-4983-83EE-EA2CDB797419}" destId="{F4D2EEFA-31D6-4642-A386-872FE028ABAF}" srcOrd="0" destOrd="0" parTransId="{ED11F04A-3357-4F85-8B70-46A5563C2242}" sibTransId="{B1446ED9-3E45-45CB-A3DC-58299A7A6F1E}"/>
    <dgm:cxn modelId="{4057078C-E6B4-4CAF-A199-8EBC9428C538}" type="presOf" srcId="{7977E4AD-3954-43B7-8D1D-C2ADCC9C1B4F}" destId="{C48E6D25-57BB-4D3A-BE27-E3E1155FC797}" srcOrd="0" destOrd="0" presId="urn:microsoft.com/office/officeart/2009/3/layout/HorizontalOrganizationChart"/>
    <dgm:cxn modelId="{B671029C-4A37-4223-A33B-E8A7FF8B869A}" type="presOf" srcId="{12EB91FD-5AE7-459E-A4AC-1018B9CC7E63}" destId="{CC0FAF3C-9FC7-4329-B405-8181F08AAD8B}" srcOrd="1" destOrd="0" presId="urn:microsoft.com/office/officeart/2009/3/layout/HorizontalOrganizationChart"/>
    <dgm:cxn modelId="{366D2E39-92FD-4933-948E-85FBD48BE533}" type="presOf" srcId="{7ECF2405-86C6-45F4-8072-B0F46B3F8673}" destId="{95AD8FE9-E686-47A6-B61E-9536CB38D1D0}" srcOrd="1" destOrd="0" presId="urn:microsoft.com/office/officeart/2009/3/layout/HorizontalOrganizationChart"/>
    <dgm:cxn modelId="{C766AD27-7334-4280-BF3B-0C31D152D23A}" type="presOf" srcId="{ED11F04A-3357-4F85-8B70-46A5563C2242}" destId="{3C44F173-3AE1-440B-A13F-9AB00CB8AC70}" srcOrd="0" destOrd="0" presId="urn:microsoft.com/office/officeart/2009/3/layout/HorizontalOrganizationChart"/>
    <dgm:cxn modelId="{401435FC-4BAC-4304-8D19-40DEF9D7AC27}" type="presOf" srcId="{68BEF61E-3852-4983-83EE-EA2CDB797419}" destId="{CFF91172-C54F-4B7D-ABC9-1B05FCCF604C}" srcOrd="0" destOrd="0" presId="urn:microsoft.com/office/officeart/2009/3/layout/HorizontalOrganizationChart"/>
    <dgm:cxn modelId="{2DB678E9-211D-4235-984A-3FDC13ED60CE}" srcId="{F4D2EEFA-31D6-4642-A386-872FE028ABAF}" destId="{12EB91FD-5AE7-459E-A4AC-1018B9CC7E63}" srcOrd="0" destOrd="0" parTransId="{B3FBBF6F-225E-4B1F-9DD5-E661E58D951D}" sibTransId="{D30D5E49-A50C-4B15-8D4C-88BCAA3AE7CE}"/>
    <dgm:cxn modelId="{C003DC2E-C6F5-48A5-8E60-5CD59C39D074}" srcId="{7ECF2405-86C6-45F4-8072-B0F46B3F8673}" destId="{68BEF61E-3852-4983-83EE-EA2CDB797419}" srcOrd="0" destOrd="0" parTransId="{7977E4AD-3954-43B7-8D1D-C2ADCC9C1B4F}" sibTransId="{7391E524-01AF-48D2-9D83-8C2CACB2A735}"/>
    <dgm:cxn modelId="{1AD22F53-33A5-4668-A058-06935F51B141}" type="presOf" srcId="{F4D2EEFA-31D6-4642-A386-872FE028ABAF}" destId="{FF670F00-7C30-4F70-BBBE-29D7EB2B63E6}" srcOrd="0" destOrd="0" presId="urn:microsoft.com/office/officeart/2009/3/layout/HorizontalOrganizationChart"/>
    <dgm:cxn modelId="{1E981780-8C9B-4142-A827-85F1AC7704EF}" type="presOf" srcId="{B3FBBF6F-225E-4B1F-9DD5-E661E58D951D}" destId="{65FEB1AC-E368-4120-B339-1552D6469234}" srcOrd="0" destOrd="0" presId="urn:microsoft.com/office/officeart/2009/3/layout/HorizontalOrganizationChart"/>
    <dgm:cxn modelId="{ABBA9C0A-765F-41DD-99FE-52340A651EAA}" srcId="{FC0590C7-E867-4CF7-A482-3DB789B4E5EF}" destId="{7ECF2405-86C6-45F4-8072-B0F46B3F8673}" srcOrd="0" destOrd="0" parTransId="{D416A13D-03D9-4926-9C0B-1723570F94FD}" sibTransId="{87A6984C-4392-4197-AAA6-2D4E9B744857}"/>
    <dgm:cxn modelId="{D45DFA2A-DFEA-4387-BED0-FA51E7AA6622}" type="presOf" srcId="{F4D2EEFA-31D6-4642-A386-872FE028ABAF}" destId="{E95C870B-6BAE-4042-BFC9-70D4703930C4}" srcOrd="1" destOrd="0" presId="urn:microsoft.com/office/officeart/2009/3/layout/HorizontalOrganizationChart"/>
    <dgm:cxn modelId="{D6CED432-DFE8-49BD-8BF7-C1585A65DCDB}" type="presOf" srcId="{FC0590C7-E867-4CF7-A482-3DB789B4E5EF}" destId="{940ABAFC-BBE3-47E6-B724-76A4D4BF2D62}" srcOrd="0" destOrd="0" presId="urn:microsoft.com/office/officeart/2009/3/layout/HorizontalOrganizationChart"/>
    <dgm:cxn modelId="{AD83B78C-E683-44C5-A117-532E099C615A}" type="presOf" srcId="{7ECF2405-86C6-45F4-8072-B0F46B3F8673}" destId="{20918F5E-07AE-4BC1-B771-08F2C7986220}" srcOrd="0" destOrd="0" presId="urn:microsoft.com/office/officeart/2009/3/layout/HorizontalOrganizationChart"/>
    <dgm:cxn modelId="{3FA838C4-089E-4ABC-AE4D-5C48CE83D421}" type="presOf" srcId="{12EB91FD-5AE7-459E-A4AC-1018B9CC7E63}" destId="{6D3ED2A1-48ED-4FB2-B036-DAB83827FCFD}" srcOrd="0" destOrd="0" presId="urn:microsoft.com/office/officeart/2009/3/layout/HorizontalOrganizationChart"/>
    <dgm:cxn modelId="{FD429DB3-06CB-4A76-9492-7F69AAD1EC76}" type="presOf" srcId="{68BEF61E-3852-4983-83EE-EA2CDB797419}" destId="{FB1DEEF6-6490-456E-A507-8AC11ACD3E58}" srcOrd="1" destOrd="0" presId="urn:microsoft.com/office/officeart/2009/3/layout/HorizontalOrganizationChart"/>
    <dgm:cxn modelId="{94186156-DDFC-43D4-8169-E8D23F01D214}" type="presParOf" srcId="{940ABAFC-BBE3-47E6-B724-76A4D4BF2D62}" destId="{865EA99F-B073-4EF2-9854-3796CF1D1607}" srcOrd="0" destOrd="0" presId="urn:microsoft.com/office/officeart/2009/3/layout/HorizontalOrganizationChart"/>
    <dgm:cxn modelId="{726FB183-849C-43BD-9B65-09951AD4C6F4}" type="presParOf" srcId="{865EA99F-B073-4EF2-9854-3796CF1D1607}" destId="{F26BDDCA-099D-4959-88A0-8AC8D8F810F9}" srcOrd="0" destOrd="0" presId="urn:microsoft.com/office/officeart/2009/3/layout/HorizontalOrganizationChart"/>
    <dgm:cxn modelId="{906D23DA-9071-4E6D-BE7E-FC4DA2FA642F}" type="presParOf" srcId="{F26BDDCA-099D-4959-88A0-8AC8D8F810F9}" destId="{20918F5E-07AE-4BC1-B771-08F2C7986220}" srcOrd="0" destOrd="0" presId="urn:microsoft.com/office/officeart/2009/3/layout/HorizontalOrganizationChart"/>
    <dgm:cxn modelId="{A8999E96-0E1A-478B-9140-CD2AF68290D1}" type="presParOf" srcId="{F26BDDCA-099D-4959-88A0-8AC8D8F810F9}" destId="{95AD8FE9-E686-47A6-B61E-9536CB38D1D0}" srcOrd="1" destOrd="0" presId="urn:microsoft.com/office/officeart/2009/3/layout/HorizontalOrganizationChart"/>
    <dgm:cxn modelId="{AFC3C506-AE3E-4D4D-B645-E64BEF3912CE}" type="presParOf" srcId="{865EA99F-B073-4EF2-9854-3796CF1D1607}" destId="{3E3989A7-2A83-4DA5-8B86-AF74C0C568BC}" srcOrd="1" destOrd="0" presId="urn:microsoft.com/office/officeart/2009/3/layout/HorizontalOrganizationChart"/>
    <dgm:cxn modelId="{3E879FE0-6ABC-4188-8577-81FEF7C6C2F3}" type="presParOf" srcId="{3E3989A7-2A83-4DA5-8B86-AF74C0C568BC}" destId="{C48E6D25-57BB-4D3A-BE27-E3E1155FC797}" srcOrd="0" destOrd="0" presId="urn:microsoft.com/office/officeart/2009/3/layout/HorizontalOrganizationChart"/>
    <dgm:cxn modelId="{6717242E-B113-4864-BD23-D90176EE2E20}" type="presParOf" srcId="{3E3989A7-2A83-4DA5-8B86-AF74C0C568BC}" destId="{F0627060-18AF-4F20-810F-F71CB2010142}" srcOrd="1" destOrd="0" presId="urn:microsoft.com/office/officeart/2009/3/layout/HorizontalOrganizationChart"/>
    <dgm:cxn modelId="{BF3ABA56-47CE-4A34-BA1B-80C71DD9F28E}" type="presParOf" srcId="{F0627060-18AF-4F20-810F-F71CB2010142}" destId="{8FFBE777-5D89-4008-9180-C3B1717A2B43}" srcOrd="0" destOrd="0" presId="urn:microsoft.com/office/officeart/2009/3/layout/HorizontalOrganizationChart"/>
    <dgm:cxn modelId="{9122E362-16F8-424C-8727-BFD5439E60F4}" type="presParOf" srcId="{8FFBE777-5D89-4008-9180-C3B1717A2B43}" destId="{CFF91172-C54F-4B7D-ABC9-1B05FCCF604C}" srcOrd="0" destOrd="0" presId="urn:microsoft.com/office/officeart/2009/3/layout/HorizontalOrganizationChart"/>
    <dgm:cxn modelId="{8BC73330-3ECF-4944-963A-397EA55CFC4F}" type="presParOf" srcId="{8FFBE777-5D89-4008-9180-C3B1717A2B43}" destId="{FB1DEEF6-6490-456E-A507-8AC11ACD3E58}" srcOrd="1" destOrd="0" presId="urn:microsoft.com/office/officeart/2009/3/layout/HorizontalOrganizationChart"/>
    <dgm:cxn modelId="{AF26DCAD-6263-4514-94AE-F4860F8C3A92}" type="presParOf" srcId="{F0627060-18AF-4F20-810F-F71CB2010142}" destId="{955E5051-19B5-4F4E-8234-156A8CD2C722}" srcOrd="1" destOrd="0" presId="urn:microsoft.com/office/officeart/2009/3/layout/HorizontalOrganizationChart"/>
    <dgm:cxn modelId="{A95915D7-9CAA-4A90-9088-14FA5BD2B0CC}" type="presParOf" srcId="{955E5051-19B5-4F4E-8234-156A8CD2C722}" destId="{3C44F173-3AE1-440B-A13F-9AB00CB8AC70}" srcOrd="0" destOrd="0" presId="urn:microsoft.com/office/officeart/2009/3/layout/HorizontalOrganizationChart"/>
    <dgm:cxn modelId="{009DB71D-C808-4DDF-9149-76FC34C6BA4F}" type="presParOf" srcId="{955E5051-19B5-4F4E-8234-156A8CD2C722}" destId="{AD8C9CA0-9B8A-4A76-9774-931B2A08C547}" srcOrd="1" destOrd="0" presId="urn:microsoft.com/office/officeart/2009/3/layout/HorizontalOrganizationChart"/>
    <dgm:cxn modelId="{A0C86572-AEA1-49F6-9F77-A9ED111FBEDB}" type="presParOf" srcId="{AD8C9CA0-9B8A-4A76-9774-931B2A08C547}" destId="{C25249A7-5E7D-49EE-88F7-63F6EF88CAEC}" srcOrd="0" destOrd="0" presId="urn:microsoft.com/office/officeart/2009/3/layout/HorizontalOrganizationChart"/>
    <dgm:cxn modelId="{9F16E23C-2461-4E6B-9291-E5D9EFBE2669}" type="presParOf" srcId="{C25249A7-5E7D-49EE-88F7-63F6EF88CAEC}" destId="{FF670F00-7C30-4F70-BBBE-29D7EB2B63E6}" srcOrd="0" destOrd="0" presId="urn:microsoft.com/office/officeart/2009/3/layout/HorizontalOrganizationChart"/>
    <dgm:cxn modelId="{FCED8CE8-9C3E-457E-96A4-2C1AE5A631A2}" type="presParOf" srcId="{C25249A7-5E7D-49EE-88F7-63F6EF88CAEC}" destId="{E95C870B-6BAE-4042-BFC9-70D4703930C4}" srcOrd="1" destOrd="0" presId="urn:microsoft.com/office/officeart/2009/3/layout/HorizontalOrganizationChart"/>
    <dgm:cxn modelId="{6734985A-2088-4054-8E77-1529140CBDFA}" type="presParOf" srcId="{AD8C9CA0-9B8A-4A76-9774-931B2A08C547}" destId="{15AC43EA-7589-4700-9A91-0E3A6C7DB4DF}" srcOrd="1" destOrd="0" presId="urn:microsoft.com/office/officeart/2009/3/layout/HorizontalOrganizationChart"/>
    <dgm:cxn modelId="{07DB7526-3684-4019-A7E2-B6F68CB25A43}" type="presParOf" srcId="{15AC43EA-7589-4700-9A91-0E3A6C7DB4DF}" destId="{65FEB1AC-E368-4120-B339-1552D6469234}" srcOrd="0" destOrd="0" presId="urn:microsoft.com/office/officeart/2009/3/layout/HorizontalOrganizationChart"/>
    <dgm:cxn modelId="{D89435FA-F550-4BD8-B72B-0429152C0700}" type="presParOf" srcId="{15AC43EA-7589-4700-9A91-0E3A6C7DB4DF}" destId="{25FE0787-C31E-464E-9709-7F6764DCFCE1}" srcOrd="1" destOrd="0" presId="urn:microsoft.com/office/officeart/2009/3/layout/HorizontalOrganizationChart"/>
    <dgm:cxn modelId="{23E4E013-D41D-496D-AEA5-7125A116816C}" type="presParOf" srcId="{25FE0787-C31E-464E-9709-7F6764DCFCE1}" destId="{0353BE83-B7AA-429A-86E9-8F206A0B833C}" srcOrd="0" destOrd="0" presId="urn:microsoft.com/office/officeart/2009/3/layout/HorizontalOrganizationChart"/>
    <dgm:cxn modelId="{D2DCC3CC-038B-4576-9F43-D931E164C95A}" type="presParOf" srcId="{0353BE83-B7AA-429A-86E9-8F206A0B833C}" destId="{6D3ED2A1-48ED-4FB2-B036-DAB83827FCFD}" srcOrd="0" destOrd="0" presId="urn:microsoft.com/office/officeart/2009/3/layout/HorizontalOrganizationChart"/>
    <dgm:cxn modelId="{89F17D88-9FB8-42F2-90E0-32B1FA859CB9}" type="presParOf" srcId="{0353BE83-B7AA-429A-86E9-8F206A0B833C}" destId="{CC0FAF3C-9FC7-4329-B405-8181F08AAD8B}" srcOrd="1" destOrd="0" presId="urn:microsoft.com/office/officeart/2009/3/layout/HorizontalOrganizationChart"/>
    <dgm:cxn modelId="{18333F16-F5DB-4BA7-8960-CC064EDBD789}" type="presParOf" srcId="{25FE0787-C31E-464E-9709-7F6764DCFCE1}" destId="{AB1FE5A1-F102-403F-9CF5-2C8EEE468FFE}" srcOrd="1" destOrd="0" presId="urn:microsoft.com/office/officeart/2009/3/layout/HorizontalOrganizationChart"/>
    <dgm:cxn modelId="{57C582B4-DBD9-483C-9FD4-D1596B65A2BB}" type="presParOf" srcId="{25FE0787-C31E-464E-9709-7F6764DCFCE1}" destId="{4CBADC59-7CA6-476A-8645-A9BB9820376C}" srcOrd="2" destOrd="0" presId="urn:microsoft.com/office/officeart/2009/3/layout/HorizontalOrganizationChart"/>
    <dgm:cxn modelId="{E0B20884-AF08-4505-935D-580EE2A01332}" type="presParOf" srcId="{AD8C9CA0-9B8A-4A76-9774-931B2A08C547}" destId="{5EF089B7-F780-415D-8C6F-CF45009AF0E9}" srcOrd="2" destOrd="0" presId="urn:microsoft.com/office/officeart/2009/3/layout/HorizontalOrganizationChart"/>
    <dgm:cxn modelId="{3393216B-CF00-4EF1-830E-E5B3FA36F522}" type="presParOf" srcId="{F0627060-18AF-4F20-810F-F71CB2010142}" destId="{27401BE6-F9FB-4A02-94BD-69E3B569835D}" srcOrd="2" destOrd="0" presId="urn:microsoft.com/office/officeart/2009/3/layout/HorizontalOrganizationChart"/>
    <dgm:cxn modelId="{C69CE674-8B65-40FC-AC4E-4C3D06F34069}" type="presParOf" srcId="{865EA99F-B073-4EF2-9854-3796CF1D1607}" destId="{2292DA18-DA9F-4564-922E-97C487F6E2E4}" srcOrd="2" destOrd="0" presId="urn:microsoft.com/office/officeart/2009/3/layout/Horizontal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FEB1AC-E368-4120-B339-1552D6469234}">
      <dsp:nvSpPr>
        <dsp:cNvPr id="0" name=""/>
        <dsp:cNvSpPr/>
      </dsp:nvSpPr>
      <dsp:spPr>
        <a:xfrm>
          <a:off x="4096793" y="687926"/>
          <a:ext cx="231055" cy="91440"/>
        </a:xfrm>
        <a:custGeom>
          <a:avLst/>
          <a:gdLst/>
          <a:ahLst/>
          <a:cxnLst/>
          <a:rect l="0" t="0" r="0" b="0"/>
          <a:pathLst>
            <a:path>
              <a:moveTo>
                <a:pt x="0" y="45720"/>
              </a:moveTo>
              <a:lnTo>
                <a:pt x="231055" y="457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44F173-3AE1-440B-A13F-9AB00CB8AC70}">
      <dsp:nvSpPr>
        <dsp:cNvPr id="0" name=""/>
        <dsp:cNvSpPr/>
      </dsp:nvSpPr>
      <dsp:spPr>
        <a:xfrm>
          <a:off x="2647739" y="687926"/>
          <a:ext cx="231055" cy="91440"/>
        </a:xfrm>
        <a:custGeom>
          <a:avLst/>
          <a:gdLst/>
          <a:ahLst/>
          <a:cxnLst/>
          <a:rect l="0" t="0" r="0" b="0"/>
          <a:pathLst>
            <a:path>
              <a:moveTo>
                <a:pt x="0" y="45720"/>
              </a:moveTo>
              <a:lnTo>
                <a:pt x="231055" y="457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8E6D25-57BB-4D3A-BE27-E3E1155FC797}">
      <dsp:nvSpPr>
        <dsp:cNvPr id="0" name=""/>
        <dsp:cNvSpPr/>
      </dsp:nvSpPr>
      <dsp:spPr>
        <a:xfrm>
          <a:off x="1178629" y="687926"/>
          <a:ext cx="231055" cy="91440"/>
        </a:xfrm>
        <a:custGeom>
          <a:avLst/>
          <a:gdLst/>
          <a:ahLst/>
          <a:cxnLst/>
          <a:rect l="0" t="0" r="0" b="0"/>
          <a:pathLst>
            <a:path>
              <a:moveTo>
                <a:pt x="0" y="45720"/>
              </a:moveTo>
              <a:lnTo>
                <a:pt x="231055"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918F5E-07AE-4BC1-B771-08F2C7986220}">
      <dsp:nvSpPr>
        <dsp:cNvPr id="0" name=""/>
        <dsp:cNvSpPr/>
      </dsp:nvSpPr>
      <dsp:spPr>
        <a:xfrm>
          <a:off x="3272" y="219593"/>
          <a:ext cx="1175357" cy="102810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American Occupational Therapy Association (AOTA)</a:t>
          </a:r>
        </a:p>
      </dsp:txBody>
      <dsp:txXfrm>
        <a:off x="3272" y="219593"/>
        <a:ext cx="1175357" cy="1028105"/>
      </dsp:txXfrm>
    </dsp:sp>
    <dsp:sp modelId="{CFF91172-C54F-4B7D-ABC9-1B05FCCF604C}">
      <dsp:nvSpPr>
        <dsp:cNvPr id="0" name=""/>
        <dsp:cNvSpPr/>
      </dsp:nvSpPr>
      <dsp:spPr>
        <a:xfrm>
          <a:off x="1409685" y="251475"/>
          <a:ext cx="1238054" cy="964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Assembly of Student Delegates  Steering Committee (ASDSC)</a:t>
          </a:r>
        </a:p>
      </dsp:txBody>
      <dsp:txXfrm>
        <a:off x="1409685" y="251475"/>
        <a:ext cx="1238054" cy="964342"/>
      </dsp:txXfrm>
    </dsp:sp>
    <dsp:sp modelId="{FF670F00-7C30-4F70-BBBE-29D7EB2B63E6}">
      <dsp:nvSpPr>
        <dsp:cNvPr id="0" name=""/>
        <dsp:cNvSpPr/>
      </dsp:nvSpPr>
      <dsp:spPr>
        <a:xfrm>
          <a:off x="2878795" y="260746"/>
          <a:ext cx="1217998" cy="9458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Assembly of Student Delegates (ASD) Representative </a:t>
          </a:r>
        </a:p>
      </dsp:txBody>
      <dsp:txXfrm>
        <a:off x="2878795" y="260746"/>
        <a:ext cx="1217998" cy="945800"/>
      </dsp:txXfrm>
    </dsp:sp>
    <dsp:sp modelId="{6D3ED2A1-48ED-4FB2-B036-DAB83827FCFD}">
      <dsp:nvSpPr>
        <dsp:cNvPr id="0" name=""/>
        <dsp:cNvSpPr/>
      </dsp:nvSpPr>
      <dsp:spPr>
        <a:xfrm>
          <a:off x="4327849" y="251473"/>
          <a:ext cx="1155278" cy="9643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Student Occupational Therapy Association</a:t>
          </a:r>
        </a:p>
      </dsp:txBody>
      <dsp:txXfrm>
        <a:off x="4327849" y="251473"/>
        <a:ext cx="1155278" cy="964345"/>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56350-3EFD-4E2B-8089-AD50B519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5833</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Creighton University - SPAHP</Company>
  <LinksUpToDate>false</LinksUpToDate>
  <CharactersWithSpaces>39004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hac68362</dc:creator>
  <cp:lastModifiedBy>Melissa Stutzbach</cp:lastModifiedBy>
  <cp:revision>2</cp:revision>
  <dcterms:created xsi:type="dcterms:W3CDTF">2014-10-03T12:20:00Z</dcterms:created>
  <dcterms:modified xsi:type="dcterms:W3CDTF">2014-10-03T12:20:00Z</dcterms:modified>
</cp:coreProperties>
</file>